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9" w:rsidRPr="00756E83" w:rsidRDefault="00B00D79" w:rsidP="00B00D7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834194">
        <w:rPr>
          <w:b/>
          <w:sz w:val="28"/>
          <w:szCs w:val="28"/>
        </w:rPr>
        <w:t>7.4 Материально-техническое обеспечение образовательного процесса и</w:t>
      </w:r>
      <w:r w:rsidRPr="00756E83">
        <w:rPr>
          <w:b/>
          <w:color w:val="000000" w:themeColor="text1"/>
          <w:sz w:val="28"/>
          <w:szCs w:val="28"/>
        </w:rPr>
        <w:t xml:space="preserve"> социально-бытовые условия  </w:t>
      </w:r>
    </w:p>
    <w:tbl>
      <w:tblPr>
        <w:tblW w:w="1007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68"/>
        <w:gridCol w:w="4116"/>
        <w:gridCol w:w="5391"/>
      </w:tblGrid>
      <w:tr w:rsidR="004A20FD" w:rsidRPr="00756E83" w:rsidTr="004A20F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С.СРЕДНЕБЕЛОЕ»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Ивановский район, с. Среднебелое-2,                пр. Строителей, д.20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Проектная мощность  здания / предельная наполняемость по лицензии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пр</w:t>
            </w:r>
            <w:r w:rsidR="008601CE"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оектная мощность – 640 </w:t>
            </w:r>
            <w:proofErr w:type="gramStart"/>
            <w:r w:rsidR="008601CE" w:rsidRPr="00756E83">
              <w:rPr>
                <w:rFonts w:eastAsia="Calibri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;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предельная наполняемость по лицензии – 350 </w:t>
            </w:r>
            <w:proofErr w:type="gram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обучаемых</w:t>
            </w:r>
            <w:proofErr w:type="gramEnd"/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Численность обучающихся / воспитанников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8601CE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153</w:t>
            </w:r>
            <w:r w:rsidR="004A20FD"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обуча</w:t>
            </w: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ющихся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Общая численность работников /численность педагогических работников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8601CE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Общ</w:t>
            </w:r>
            <w:proofErr w:type="gram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ислен. работников – 39</w:t>
            </w:r>
            <w:r w:rsidR="004A20FD"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чел.;</w:t>
            </w:r>
          </w:p>
          <w:p w:rsidR="004A20FD" w:rsidRPr="00756E83" w:rsidRDefault="008601CE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педагогических работников – 17</w:t>
            </w:r>
            <w:r w:rsidR="004A20FD"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Количество зданий  (наименование), этажность, год постройки каждого здания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2 здания: здание школы – здание 3 этажа, 1976 года постройки; здание котельной – здание одноэтажное, 1984 года постройки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Площадь зданий (по каждому объекту)  /  соответствие нормативу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  <w:vertAlign w:val="superscript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Общая площадь здания школы – </w:t>
            </w:r>
            <w:smartTag w:uri="urn:schemas-microsoft-com:office:smarttags" w:element="metricconverter">
              <w:smartTagPr>
                <w:attr w:name="ProductID" w:val="3307 м2"/>
              </w:smartTagPr>
              <w:r w:rsidRPr="00756E83">
                <w:rPr>
                  <w:rFonts w:eastAsia="Calibri"/>
                  <w:color w:val="000000" w:themeColor="text1"/>
                  <w:sz w:val="28"/>
                  <w:szCs w:val="28"/>
                </w:rPr>
                <w:t>3307 м</w:t>
              </w:r>
              <w:proofErr w:type="gramStart"/>
              <w:r w:rsidRPr="00756E83">
                <w:rPr>
                  <w:rFonts w:eastAsia="Calibri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; общая площадь котельной – </w:t>
            </w:r>
            <w:smartTag w:uri="urn:schemas-microsoft-com:office:smarttags" w:element="metricconverter">
              <w:smartTagPr>
                <w:attr w:name="ProductID" w:val="88,7 м2"/>
              </w:smartTagPr>
              <w:r w:rsidRPr="00756E83">
                <w:rPr>
                  <w:rFonts w:eastAsia="Calibri"/>
                  <w:color w:val="000000" w:themeColor="text1"/>
                  <w:sz w:val="28"/>
                  <w:szCs w:val="28"/>
                </w:rPr>
                <w:t>88,7 м</w:t>
              </w:r>
              <w:r w:rsidRPr="00756E83">
                <w:rPr>
                  <w:rFonts w:eastAsia="Calibri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Площадь территории (</w:t>
            </w:r>
            <w:proofErr w:type="spell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2980 м2"/>
              </w:smartTagPr>
              <w:r w:rsidRPr="00756E83">
                <w:rPr>
                  <w:rFonts w:eastAsia="Calibri"/>
                  <w:color w:val="000000" w:themeColor="text1"/>
                  <w:sz w:val="28"/>
                  <w:szCs w:val="28"/>
                </w:rPr>
                <w:t>42980 м</w:t>
              </w:r>
              <w:r w:rsidRPr="00756E83">
                <w:rPr>
                  <w:rFonts w:eastAsia="Calibri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Характеристика строительных конструкций здания и их техническое состояние (стены, кровля, перекрытия, полы, окна  и  т.д.)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Здание кирпичное (силикатный кирпич)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b/>
                <w:color w:val="000000" w:themeColor="text1"/>
                <w:sz w:val="28"/>
                <w:szCs w:val="28"/>
              </w:rPr>
              <w:t>Наличие: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-  отопления (централизованное, от котельной, печное и  т.д.)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от котельной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- холодного  водоснабжения (централизованное, скважина, привозное и т. д.)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водоснабжение централизованное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 - горячего  водоснабжения (централизованное, водонагреватели и т.д.)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в столовой водонагреватели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- канализации (централизованная, септик, теплый туалет,  наружный и т.д.)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централизованное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- спортзала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9 х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56E83">
                <w:rPr>
                  <w:rFonts w:eastAsia="Calibri"/>
                  <w:color w:val="000000" w:themeColor="text1"/>
                  <w:sz w:val="28"/>
                  <w:szCs w:val="28"/>
                </w:rPr>
                <w:t>18 м</w:t>
              </w:r>
            </w:smartTag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6 м2"/>
              </w:smartTagPr>
              <w:r w:rsidRPr="00756E83">
                <w:rPr>
                  <w:rFonts w:eastAsia="Calibri"/>
                  <w:color w:val="000000" w:themeColor="text1"/>
                  <w:sz w:val="28"/>
                  <w:szCs w:val="28"/>
                </w:rPr>
                <w:t>306 м</w:t>
              </w:r>
              <w:r w:rsidRPr="00756E83">
                <w:rPr>
                  <w:rFonts w:eastAsia="Calibri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- столовой (пищеблок, буфет), соответствие требованиям СанПиН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столовая (пищеблок требует реконструкции, обеденный зал на 80 посадочных мест с устаревшей мебелью)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Соответствие федеральным требованиям в части минимальной оснащенности учебного процесса и оборудования учебных помещений, % , в т. ч.: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8601CE" w:rsidP="008601CE">
            <w:pPr>
              <w:snapToGri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80 %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-  комплексное оснащение учебного процесса и оборудование учебных помещений, %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8601CE" w:rsidP="008601CE">
            <w:pPr>
              <w:snapToGri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70 %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 - учебно-методическое обеспечение учебного процесса, %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8601CE">
            <w:pPr>
              <w:snapToGri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70 %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 - материально-техническое обеспечение учебного процесса, %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8601CE">
            <w:pPr>
              <w:snapToGri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80 %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  - информационное обеспечение учебного процесса,  %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8601CE" w:rsidP="008601CE">
            <w:pPr>
              <w:snapToGri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="004A20FD" w:rsidRPr="00756E83">
              <w:rPr>
                <w:rFonts w:eastAsia="Calibri"/>
                <w:color w:val="000000" w:themeColor="text1"/>
                <w:sz w:val="28"/>
                <w:szCs w:val="28"/>
              </w:rPr>
              <w:t>0 %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Подвоз учащихся: </w:t>
            </w:r>
          </w:p>
          <w:p w:rsidR="004A20FD" w:rsidRPr="00756E83" w:rsidRDefault="004A20FD" w:rsidP="004A20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- количество сел, из которых подвозятся дети</w:t>
            </w:r>
          </w:p>
          <w:p w:rsidR="004A20FD" w:rsidRPr="00756E83" w:rsidRDefault="004A20FD" w:rsidP="004A20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- численность подвозимых учащихся</w:t>
            </w:r>
          </w:p>
          <w:p w:rsidR="004A20FD" w:rsidRPr="00756E83" w:rsidRDefault="004A20FD" w:rsidP="004A20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- общее количество автобусов / из них соответствующих ГОСТу </w:t>
            </w:r>
          </w:p>
          <w:p w:rsidR="004A20FD" w:rsidRPr="00756E83" w:rsidRDefault="004A20FD" w:rsidP="004A20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- состояние маршрута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2 села (с. </w:t>
            </w:r>
            <w:proofErr w:type="spell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Среднебелое</w:t>
            </w:r>
            <w:proofErr w:type="spell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, с. Полевое);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84 учащихся;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1 соответствует ГОСТу;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удовлетворительное, </w:t>
            </w:r>
            <w:r w:rsidR="008601CE"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до с. Полевое грунтовая дорога</w:t>
            </w:r>
          </w:p>
        </w:tc>
      </w:tr>
      <w:tr w:rsidR="004A20FD" w:rsidRPr="00756E83" w:rsidTr="004A2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Проблемы: окна, полы, кровля, </w:t>
            </w:r>
            <w:proofErr w:type="spell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отмостка</w:t>
            </w:r>
            <w:proofErr w:type="spell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, инженерные сети, крыльцо, козырек, цоколь и др.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Окна: деревянные оконные коробки с деревянными рамами; между оконными блоками и кирпичной стеной отсутствует утеплитель в кабинетах 2 и 3 этажей; отслаивание и обрушение штукатурки наружных оконных откосов; местами над оконными блоками разрушается слой ж/б перемычки, оголена арматура; расстройство сопряжений в местах обвязки элементов переплёта, перекос, не плотность притвора, загнивание оконных рам, отсутствие </w:t>
            </w:r>
            <w:proofErr w:type="spell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штапиков</w:t>
            </w:r>
            <w:proofErr w:type="spell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, отсутствие </w:t>
            </w: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промазки фальцев.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Полы: полы деревянные, износ полов 2 и 3 этажей (механическое истирание по всей поверхности, отдельными местами на глубину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56E83">
                <w:rPr>
                  <w:rFonts w:eastAsia="Calibri"/>
                  <w:color w:val="000000" w:themeColor="text1"/>
                  <w:sz w:val="28"/>
                  <w:szCs w:val="28"/>
                </w:rPr>
                <w:t>2 см</w:t>
              </w:r>
            </w:smartTag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).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Инженерные сети: канализационные трубы 2-х стояков в следствии длительной эксплуатации местами разрушены; система отопления внутри здания требует ремонта и замены (пробки на 63-х радиаторах изношены, истёрта резьба, 11 радиаторов отопления коррозированы, имеют течь, требуют замены.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Крыльцо: отслаивание штукатурки боковой части крыльца; крыльцо запасного выхода провалилось (с правой стороны разрушилась кладка кирпича).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Козырёк: не плотное прилегание к стене, узкий жёлоб для отвода воды.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Отмостка</w:t>
            </w:r>
            <w:proofErr w:type="spell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: отсутствует – 232,8 м/п.</w:t>
            </w:r>
          </w:p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Стены: кирпич силикатный, местами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56E83">
                <w:rPr>
                  <w:rFonts w:eastAsia="Calibri"/>
                  <w:color w:val="000000" w:themeColor="text1"/>
                  <w:sz w:val="28"/>
                  <w:szCs w:val="28"/>
                </w:rPr>
                <w:t>1 м</w:t>
              </w:r>
              <w:r w:rsidRPr="00756E83">
                <w:rPr>
                  <w:rFonts w:eastAsia="Calibri"/>
                  <w:color w:val="000000" w:themeColor="text1"/>
                  <w:sz w:val="28"/>
                  <w:szCs w:val="28"/>
                  <w:vertAlign w:val="superscript"/>
                </w:rPr>
                <w:t>2</w:t>
              </w:r>
            </w:smartTag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разрушения кирпича наружных поверхностей стен; выпадение отдельных кирпичей под оконными проёмами.</w:t>
            </w:r>
          </w:p>
        </w:tc>
      </w:tr>
      <w:tr w:rsidR="004A20FD" w:rsidRPr="00756E83" w:rsidTr="004A20F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Мероприятия по энергосбережению и повышению </w:t>
            </w:r>
            <w:proofErr w:type="spellStart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энергоэффективности</w:t>
            </w:r>
            <w:proofErr w:type="spellEnd"/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FD" w:rsidRPr="00756E83" w:rsidRDefault="004A20FD" w:rsidP="004A20FD">
            <w:pPr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56E83">
              <w:rPr>
                <w:rFonts w:eastAsia="Calibri"/>
                <w:color w:val="000000" w:themeColor="text1"/>
                <w:sz w:val="28"/>
                <w:szCs w:val="28"/>
              </w:rPr>
              <w:t>1. Своевременное отключение электроприборов.</w:t>
            </w:r>
          </w:p>
        </w:tc>
      </w:tr>
    </w:tbl>
    <w:p w:rsidR="00B00D79" w:rsidRPr="00756E83" w:rsidRDefault="00B00D79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color w:val="000000" w:themeColor="text1"/>
          <w:sz w:val="28"/>
          <w:szCs w:val="28"/>
        </w:rPr>
      </w:pPr>
    </w:p>
    <w:p w:rsidR="008601CE" w:rsidRPr="00756E83" w:rsidRDefault="008601CE" w:rsidP="008601CE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10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07"/>
        <w:gridCol w:w="1729"/>
        <w:gridCol w:w="2083"/>
      </w:tblGrid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 xml:space="preserve">Предмет </w:t>
            </w:r>
          </w:p>
        </w:tc>
        <w:tc>
          <w:tcPr>
            <w:tcW w:w="2807" w:type="dxa"/>
          </w:tcPr>
          <w:p w:rsidR="008601CE" w:rsidRPr="00756E83" w:rsidRDefault="008601CE" w:rsidP="008601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Имеется учебных кабинетов, лабораторий (перечислить какие)</w:t>
            </w:r>
          </w:p>
        </w:tc>
        <w:tc>
          <w:tcPr>
            <w:tcW w:w="1729" w:type="dxa"/>
          </w:tcPr>
          <w:p w:rsidR="008601CE" w:rsidRPr="00756E83" w:rsidRDefault="008601CE" w:rsidP="008601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 xml:space="preserve">Требуется учебных кабинетов, лабораторий </w:t>
            </w:r>
          </w:p>
        </w:tc>
        <w:tc>
          <w:tcPr>
            <w:tcW w:w="2083" w:type="dxa"/>
          </w:tcPr>
          <w:p w:rsidR="008601CE" w:rsidRPr="00756E83" w:rsidRDefault="008601CE" w:rsidP="008601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Процент оснащенности (по каждому указанному учебному помещению)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2- технический труд (мастерские)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9545BA" w:rsidP="008601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Г</w:t>
            </w:r>
            <w:r w:rsidR="008601CE" w:rsidRPr="00756E83">
              <w:rPr>
                <w:color w:val="000000" w:themeColor="text1"/>
                <w:sz w:val="28"/>
                <w:szCs w:val="28"/>
              </w:rPr>
              <w:t>еография</w:t>
            </w:r>
            <w:r w:rsidRPr="00756E83">
              <w:rPr>
                <w:color w:val="000000" w:themeColor="text1"/>
                <w:sz w:val="28"/>
                <w:szCs w:val="28"/>
              </w:rPr>
              <w:t>/биология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1 кабинет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70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4 кабинета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2807" w:type="dxa"/>
          </w:tcPr>
          <w:p w:rsidR="008601CE" w:rsidRPr="00756E83" w:rsidRDefault="009545BA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1 кабинет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1 кабинет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2 кабинета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lastRenderedPageBreak/>
              <w:t>история и обществознание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1 кабинет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70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1 кабинет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1 кабинета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07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1 кабинет</w:t>
            </w: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AE544C" w:rsidRPr="00756E83" w:rsidTr="0026215D">
        <w:tc>
          <w:tcPr>
            <w:tcW w:w="3403" w:type="dxa"/>
          </w:tcPr>
          <w:p w:rsidR="00AE544C" w:rsidRPr="00756E83" w:rsidRDefault="00AE544C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математики</w:t>
            </w:r>
          </w:p>
        </w:tc>
        <w:tc>
          <w:tcPr>
            <w:tcW w:w="2807" w:type="dxa"/>
          </w:tcPr>
          <w:p w:rsidR="00AE544C" w:rsidRPr="00756E83" w:rsidRDefault="00AE544C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1 кабинет</w:t>
            </w:r>
          </w:p>
        </w:tc>
        <w:tc>
          <w:tcPr>
            <w:tcW w:w="1729" w:type="dxa"/>
          </w:tcPr>
          <w:p w:rsidR="00AE544C" w:rsidRPr="00756E83" w:rsidRDefault="00AE544C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</w:tcPr>
          <w:p w:rsidR="00AE544C" w:rsidRPr="00756E83" w:rsidRDefault="00AE544C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601CE" w:rsidRPr="00756E83" w:rsidTr="0026215D">
        <w:tc>
          <w:tcPr>
            <w:tcW w:w="3403" w:type="dxa"/>
          </w:tcPr>
          <w:p w:rsidR="008601CE" w:rsidRPr="00756E83" w:rsidRDefault="008601CE" w:rsidP="008601CE">
            <w:pPr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Всего кабинетов:</w:t>
            </w:r>
          </w:p>
        </w:tc>
        <w:tc>
          <w:tcPr>
            <w:tcW w:w="2807" w:type="dxa"/>
          </w:tcPr>
          <w:p w:rsidR="008601CE" w:rsidRPr="00756E83" w:rsidRDefault="00800E3A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="00AE544C" w:rsidRPr="00756E83">
              <w:rPr>
                <w:color w:val="000000" w:themeColor="text1"/>
                <w:sz w:val="28"/>
                <w:szCs w:val="28"/>
              </w:rPr>
              <w:t xml:space="preserve"> кабинетов</w:t>
            </w:r>
          </w:p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3" w:type="dxa"/>
          </w:tcPr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87,7</w:t>
            </w:r>
          </w:p>
          <w:p w:rsidR="008601CE" w:rsidRPr="00756E83" w:rsidRDefault="008601CE" w:rsidP="00AE54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601CE" w:rsidRPr="00756E83" w:rsidRDefault="008601CE" w:rsidP="008601CE">
      <w:pPr>
        <w:pStyle w:val="a3"/>
        <w:ind w:left="0"/>
        <w:rPr>
          <w:b/>
          <w:color w:val="000000" w:themeColor="text1"/>
          <w:sz w:val="28"/>
          <w:szCs w:val="28"/>
        </w:rPr>
      </w:pPr>
    </w:p>
    <w:p w:rsidR="008601CE" w:rsidRPr="00756E83" w:rsidRDefault="008601CE" w:rsidP="008601CE">
      <w:pPr>
        <w:rPr>
          <w:color w:val="00B050"/>
          <w:sz w:val="28"/>
          <w:szCs w:val="28"/>
        </w:rPr>
      </w:pPr>
    </w:p>
    <w:p w:rsidR="008601CE" w:rsidRPr="00834194" w:rsidRDefault="008601CE" w:rsidP="008601CE">
      <w:pPr>
        <w:rPr>
          <w:sz w:val="28"/>
          <w:szCs w:val="28"/>
        </w:rPr>
      </w:pPr>
      <w:r w:rsidRPr="00834194">
        <w:rPr>
          <w:sz w:val="28"/>
          <w:szCs w:val="28"/>
        </w:rPr>
        <w:t>Оснащение ТСО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4392"/>
        <w:gridCol w:w="2160"/>
        <w:gridCol w:w="2520"/>
      </w:tblGrid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Вид ТСО</w:t>
            </w:r>
          </w:p>
        </w:tc>
        <w:tc>
          <w:tcPr>
            <w:tcW w:w="216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Количество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Степень обеспеченности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Компьютер</w:t>
            </w:r>
          </w:p>
        </w:tc>
        <w:tc>
          <w:tcPr>
            <w:tcW w:w="2160" w:type="dxa"/>
          </w:tcPr>
          <w:p w:rsidR="008601CE" w:rsidRPr="00834194" w:rsidRDefault="008601CE" w:rsidP="00834194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2</w:t>
            </w:r>
            <w:r w:rsidR="00834194" w:rsidRPr="0083419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80%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Ноутбуки</w:t>
            </w:r>
          </w:p>
        </w:tc>
        <w:tc>
          <w:tcPr>
            <w:tcW w:w="2160" w:type="dxa"/>
          </w:tcPr>
          <w:p w:rsidR="008601CE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100%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160" w:type="dxa"/>
          </w:tcPr>
          <w:p w:rsidR="008601CE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601CE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</w:t>
            </w:r>
            <w:r w:rsidR="008601CE" w:rsidRPr="00834194">
              <w:rPr>
                <w:sz w:val="28"/>
                <w:szCs w:val="28"/>
              </w:rPr>
              <w:t>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2160" w:type="dxa"/>
          </w:tcPr>
          <w:p w:rsidR="008601CE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50%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Телевизор</w:t>
            </w:r>
          </w:p>
        </w:tc>
        <w:tc>
          <w:tcPr>
            <w:tcW w:w="2160" w:type="dxa"/>
          </w:tcPr>
          <w:p w:rsidR="008601CE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100%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  <w:lang w:val="en-US"/>
              </w:rPr>
              <w:t>DVD</w:t>
            </w:r>
            <w:r w:rsidRPr="00834194">
              <w:rPr>
                <w:sz w:val="28"/>
                <w:szCs w:val="28"/>
              </w:rPr>
              <w:t>-плеер</w:t>
            </w:r>
          </w:p>
        </w:tc>
        <w:tc>
          <w:tcPr>
            <w:tcW w:w="216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100%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 xml:space="preserve">Магнитофоны, музыкальные центры </w:t>
            </w:r>
          </w:p>
        </w:tc>
        <w:tc>
          <w:tcPr>
            <w:tcW w:w="216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80%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Принтер</w:t>
            </w:r>
          </w:p>
        </w:tc>
        <w:tc>
          <w:tcPr>
            <w:tcW w:w="2160" w:type="dxa"/>
          </w:tcPr>
          <w:p w:rsidR="008601CE" w:rsidRPr="00834194" w:rsidRDefault="00834194" w:rsidP="00834194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80%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Сканер</w:t>
            </w:r>
          </w:p>
        </w:tc>
        <w:tc>
          <w:tcPr>
            <w:tcW w:w="2160" w:type="dxa"/>
          </w:tcPr>
          <w:p w:rsidR="008601CE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80%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34194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160" w:type="dxa"/>
          </w:tcPr>
          <w:p w:rsidR="008601CE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8601CE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8</w:t>
            </w:r>
            <w:r w:rsidR="008601CE" w:rsidRPr="00834194">
              <w:rPr>
                <w:sz w:val="28"/>
                <w:szCs w:val="28"/>
              </w:rPr>
              <w:t>0%</w:t>
            </w:r>
          </w:p>
        </w:tc>
      </w:tr>
      <w:tr w:rsidR="008601CE" w:rsidRPr="00834194" w:rsidTr="0026215D">
        <w:tc>
          <w:tcPr>
            <w:tcW w:w="1035" w:type="dxa"/>
          </w:tcPr>
          <w:p w:rsidR="008601CE" w:rsidRPr="00834194" w:rsidRDefault="00834194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8601CE" w:rsidRPr="00834194" w:rsidRDefault="008601CE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Радиомикрофон</w:t>
            </w:r>
          </w:p>
        </w:tc>
        <w:tc>
          <w:tcPr>
            <w:tcW w:w="216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601CE" w:rsidRPr="00834194" w:rsidRDefault="008601CE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80%</w:t>
            </w:r>
          </w:p>
        </w:tc>
      </w:tr>
      <w:tr w:rsidR="00834194" w:rsidRPr="00834194" w:rsidTr="0026215D">
        <w:tc>
          <w:tcPr>
            <w:tcW w:w="1035" w:type="dxa"/>
          </w:tcPr>
          <w:p w:rsidR="00834194" w:rsidRPr="00834194" w:rsidRDefault="00834194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834194" w:rsidRPr="00834194" w:rsidRDefault="00834194" w:rsidP="008601CE">
            <w:pPr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Рабочее место учителя</w:t>
            </w:r>
          </w:p>
        </w:tc>
        <w:tc>
          <w:tcPr>
            <w:tcW w:w="2160" w:type="dxa"/>
          </w:tcPr>
          <w:p w:rsidR="00834194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834194" w:rsidRPr="00834194" w:rsidRDefault="00834194" w:rsidP="008601CE">
            <w:pPr>
              <w:jc w:val="center"/>
              <w:rPr>
                <w:sz w:val="28"/>
                <w:szCs w:val="28"/>
              </w:rPr>
            </w:pPr>
            <w:r w:rsidRPr="00834194">
              <w:rPr>
                <w:sz w:val="28"/>
                <w:szCs w:val="28"/>
              </w:rPr>
              <w:t>50 %</w:t>
            </w:r>
          </w:p>
        </w:tc>
      </w:tr>
    </w:tbl>
    <w:p w:rsidR="008601CE" w:rsidRPr="00834194" w:rsidRDefault="008601CE" w:rsidP="008601CE">
      <w:pPr>
        <w:ind w:firstLine="709"/>
        <w:rPr>
          <w:sz w:val="28"/>
          <w:szCs w:val="28"/>
        </w:rPr>
      </w:pPr>
    </w:p>
    <w:p w:rsidR="008601CE" w:rsidRPr="00834194" w:rsidRDefault="008601CE" w:rsidP="008601CE">
      <w:pPr>
        <w:ind w:firstLine="426"/>
        <w:jc w:val="both"/>
        <w:rPr>
          <w:sz w:val="28"/>
          <w:szCs w:val="28"/>
        </w:rPr>
      </w:pPr>
      <w:r w:rsidRPr="00834194">
        <w:rPr>
          <w:sz w:val="28"/>
          <w:szCs w:val="28"/>
        </w:rPr>
        <w:t xml:space="preserve"> </w:t>
      </w:r>
      <w:r w:rsidRPr="00834194">
        <w:rPr>
          <w:b/>
          <w:sz w:val="28"/>
          <w:szCs w:val="28"/>
        </w:rPr>
        <w:t>Доступ к всемирной сети Интернет</w:t>
      </w:r>
      <w:r w:rsidRPr="00834194">
        <w:rPr>
          <w:sz w:val="28"/>
          <w:szCs w:val="28"/>
        </w:rPr>
        <w:t xml:space="preserve"> обеспечен в кабинете информатики (8 компьютеров, объединенных в сеть), электронный адрес: </w:t>
      </w:r>
      <w:hyperlink r:id="rId9" w:history="1">
        <w:r w:rsidRPr="00834194">
          <w:rPr>
            <w:rStyle w:val="a4"/>
            <w:color w:val="auto"/>
            <w:sz w:val="28"/>
            <w:szCs w:val="28"/>
            <w:lang w:val="en-US"/>
          </w:rPr>
          <w:t>ninaruban</w:t>
        </w:r>
        <w:r w:rsidRPr="00834194">
          <w:rPr>
            <w:rStyle w:val="a4"/>
            <w:color w:val="auto"/>
            <w:sz w:val="28"/>
            <w:szCs w:val="28"/>
          </w:rPr>
          <w:t>1@</w:t>
        </w:r>
        <w:r w:rsidRPr="00834194">
          <w:rPr>
            <w:rStyle w:val="a4"/>
            <w:color w:val="auto"/>
            <w:sz w:val="28"/>
            <w:szCs w:val="28"/>
            <w:lang w:val="en-US"/>
          </w:rPr>
          <w:t>mail</w:t>
        </w:r>
        <w:r w:rsidRPr="0083419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34194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601CE" w:rsidRPr="00834194" w:rsidRDefault="008601CE" w:rsidP="008601CE">
      <w:pPr>
        <w:ind w:firstLine="426"/>
        <w:jc w:val="both"/>
        <w:rPr>
          <w:sz w:val="28"/>
          <w:szCs w:val="28"/>
        </w:rPr>
      </w:pPr>
      <w:r w:rsidRPr="00834194">
        <w:rPr>
          <w:b/>
          <w:sz w:val="28"/>
          <w:szCs w:val="28"/>
        </w:rPr>
        <w:t xml:space="preserve">Сайт школы </w:t>
      </w:r>
      <w:hyperlink r:id="rId10" w:tgtFrame="_blank" w:history="1">
        <w:r w:rsidR="00CB2E51" w:rsidRPr="00CB2E51">
          <w:rPr>
            <w:rStyle w:val="a4"/>
            <w:rFonts w:ascii="Verdana" w:hAnsi="Verdana"/>
            <w:color w:val="26C4DB"/>
            <w:sz w:val="28"/>
            <w:szCs w:val="16"/>
            <w:bdr w:val="none" w:sz="0" w:space="0" w:color="auto" w:frame="1"/>
            <w:shd w:val="clear" w:color="auto" w:fill="F0EEEA"/>
          </w:rPr>
          <w:t>http://shkola-sr.ucoz.net</w:t>
        </w:r>
      </w:hyperlink>
      <w:r w:rsidRPr="00834194">
        <w:rPr>
          <w:sz w:val="28"/>
          <w:szCs w:val="28"/>
        </w:rPr>
        <w:t xml:space="preserve"> создан в 2012 году, сайт открыт для доступа через информационную сеть отдела образования. </w:t>
      </w:r>
    </w:p>
    <w:p w:rsidR="008601CE" w:rsidRDefault="008601CE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26215D" w:rsidRDefault="0026215D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26215D" w:rsidRDefault="0026215D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26215D" w:rsidRDefault="0026215D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26215D" w:rsidRDefault="0026215D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26215D" w:rsidRDefault="0026215D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26215D" w:rsidRDefault="0026215D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26215D" w:rsidRDefault="0026215D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26215D" w:rsidRPr="00834194" w:rsidRDefault="0026215D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both"/>
        <w:rPr>
          <w:sz w:val="28"/>
          <w:szCs w:val="28"/>
        </w:rPr>
      </w:pPr>
    </w:p>
    <w:p w:rsidR="00B00D79" w:rsidRPr="00756E83" w:rsidRDefault="00B00D79" w:rsidP="00B00D79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/>
        <w:jc w:val="both"/>
        <w:rPr>
          <w:color w:val="000000" w:themeColor="text1"/>
          <w:spacing w:val="-2"/>
          <w:sz w:val="28"/>
          <w:szCs w:val="28"/>
        </w:rPr>
      </w:pPr>
    </w:p>
    <w:p w:rsidR="00B00D79" w:rsidRPr="00756E83" w:rsidRDefault="00B00D79" w:rsidP="00756E83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ind w:right="-91" w:firstLine="720"/>
        <w:jc w:val="center"/>
        <w:rPr>
          <w:color w:val="000000" w:themeColor="text1"/>
          <w:spacing w:val="-2"/>
          <w:sz w:val="28"/>
          <w:szCs w:val="28"/>
        </w:rPr>
      </w:pPr>
      <w:r w:rsidRPr="00756E83">
        <w:rPr>
          <w:color w:val="000000" w:themeColor="text1"/>
          <w:spacing w:val="-2"/>
          <w:sz w:val="28"/>
          <w:szCs w:val="28"/>
        </w:rPr>
        <w:lastRenderedPageBreak/>
        <w:t>Обеспеченность учебным оборудованием: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1559"/>
        <w:gridCol w:w="1383"/>
      </w:tblGrid>
      <w:tr w:rsidR="0073508B" w:rsidRPr="00756E83" w:rsidTr="0026215D">
        <w:tc>
          <w:tcPr>
            <w:tcW w:w="3828" w:type="dxa"/>
          </w:tcPr>
          <w:p w:rsidR="0073508B" w:rsidRPr="00756E83" w:rsidRDefault="0073508B" w:rsidP="00C61EC3">
            <w:pPr>
              <w:shd w:val="clear" w:color="auto" w:fill="FFFFFF"/>
              <w:snapToGrid w:val="0"/>
              <w:spacing w:line="269" w:lineRule="exact"/>
              <w:ind w:left="5" w:right="802"/>
              <w:rPr>
                <w:color w:val="000000" w:themeColor="text1"/>
                <w:spacing w:val="-7"/>
                <w:sz w:val="24"/>
              </w:rPr>
            </w:pPr>
            <w:r w:rsidRPr="00756E83">
              <w:rPr>
                <w:color w:val="000000" w:themeColor="text1"/>
                <w:spacing w:val="-8"/>
                <w:sz w:val="24"/>
              </w:rPr>
              <w:t xml:space="preserve">Учебный класс, </w:t>
            </w:r>
            <w:r w:rsidRPr="00756E83">
              <w:rPr>
                <w:color w:val="000000" w:themeColor="text1"/>
                <w:spacing w:val="-7"/>
                <w:sz w:val="24"/>
              </w:rPr>
              <w:t>кабинет</w:t>
            </w:r>
          </w:p>
        </w:tc>
        <w:tc>
          <w:tcPr>
            <w:tcW w:w="3260" w:type="dxa"/>
          </w:tcPr>
          <w:p w:rsidR="0073508B" w:rsidRPr="00756E83" w:rsidRDefault="0073508B" w:rsidP="00C61EC3">
            <w:pPr>
              <w:shd w:val="clear" w:color="auto" w:fill="FFFFFF"/>
              <w:snapToGrid w:val="0"/>
              <w:spacing w:line="264" w:lineRule="exact"/>
              <w:ind w:right="523"/>
              <w:rPr>
                <w:color w:val="000000" w:themeColor="text1"/>
                <w:spacing w:val="-6"/>
                <w:sz w:val="24"/>
              </w:rPr>
            </w:pPr>
            <w:r w:rsidRPr="00756E83">
              <w:rPr>
                <w:color w:val="000000" w:themeColor="text1"/>
                <w:spacing w:val="-8"/>
                <w:sz w:val="24"/>
              </w:rPr>
              <w:t xml:space="preserve">Наименование </w:t>
            </w:r>
            <w:r w:rsidRPr="00756E83">
              <w:rPr>
                <w:color w:val="000000" w:themeColor="text1"/>
                <w:spacing w:val="-6"/>
                <w:sz w:val="24"/>
              </w:rPr>
              <w:t>оборудования</w:t>
            </w:r>
          </w:p>
        </w:tc>
        <w:tc>
          <w:tcPr>
            <w:tcW w:w="1559" w:type="dxa"/>
          </w:tcPr>
          <w:p w:rsidR="0073508B" w:rsidRPr="00756E83" w:rsidRDefault="0073508B" w:rsidP="00C61EC3">
            <w:pPr>
              <w:shd w:val="clear" w:color="auto" w:fill="FFFFFF"/>
              <w:snapToGrid w:val="0"/>
              <w:ind w:left="102"/>
              <w:jc w:val="center"/>
              <w:rPr>
                <w:color w:val="000000" w:themeColor="text1"/>
                <w:spacing w:val="-8"/>
                <w:sz w:val="24"/>
              </w:rPr>
            </w:pPr>
            <w:r w:rsidRPr="00756E83">
              <w:rPr>
                <w:color w:val="000000" w:themeColor="text1"/>
                <w:spacing w:val="-8"/>
                <w:sz w:val="24"/>
              </w:rPr>
              <w:t>Количество</w:t>
            </w:r>
          </w:p>
        </w:tc>
        <w:tc>
          <w:tcPr>
            <w:tcW w:w="1383" w:type="dxa"/>
          </w:tcPr>
          <w:p w:rsidR="0073508B" w:rsidRPr="00756E83" w:rsidRDefault="0073508B" w:rsidP="00C61EC3">
            <w:pPr>
              <w:shd w:val="clear" w:color="auto" w:fill="FFFFFF"/>
              <w:snapToGrid w:val="0"/>
              <w:spacing w:line="264" w:lineRule="exact"/>
              <w:ind w:left="102" w:right="24"/>
              <w:jc w:val="center"/>
              <w:rPr>
                <w:color w:val="000000" w:themeColor="text1"/>
                <w:spacing w:val="-6"/>
                <w:sz w:val="24"/>
              </w:rPr>
            </w:pPr>
            <w:r w:rsidRPr="00756E83">
              <w:rPr>
                <w:color w:val="000000" w:themeColor="text1"/>
                <w:spacing w:val="-8"/>
                <w:sz w:val="24"/>
              </w:rPr>
              <w:t xml:space="preserve">Наличие выхода в </w:t>
            </w:r>
            <w:r w:rsidRPr="00756E83">
              <w:rPr>
                <w:color w:val="000000" w:themeColor="text1"/>
                <w:spacing w:val="-6"/>
                <w:sz w:val="24"/>
              </w:rPr>
              <w:t>Интернет</w:t>
            </w:r>
          </w:p>
        </w:tc>
      </w:tr>
      <w:tr w:rsidR="00D42054" w:rsidRPr="00756E83" w:rsidTr="0026215D">
        <w:tc>
          <w:tcPr>
            <w:tcW w:w="3828" w:type="dxa"/>
          </w:tcPr>
          <w:p w:rsidR="00D42054" w:rsidRPr="00756E83" w:rsidRDefault="00D42054" w:rsidP="00C61EC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Кабинет начальных классов __</w:t>
            </w:r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№</w:t>
            </w:r>
            <w:r w:rsidR="00CB2E51">
              <w:rPr>
                <w:rFonts w:eastAsia="DejaVu Sans"/>
                <w:color w:val="000000" w:themeColor="text1"/>
                <w:sz w:val="24"/>
                <w:u w:val="single"/>
              </w:rPr>
              <w:t xml:space="preserve"> 4</w:t>
            </w:r>
            <w:r w:rsidRPr="00756E83">
              <w:rPr>
                <w:rFonts w:eastAsia="DejaVu Sans"/>
                <w:color w:val="000000" w:themeColor="text1"/>
                <w:sz w:val="24"/>
              </w:rPr>
              <w:t>__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</w:rPr>
              <w:t>: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__</w:t>
            </w: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Чернецова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 xml:space="preserve"> Л.М._</w:t>
            </w:r>
          </w:p>
          <w:p w:rsidR="00D42054" w:rsidRPr="00756E83" w:rsidRDefault="00D42054" w:rsidP="00B00D79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Стол учительский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Стул учительский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Парта ученическая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Стул ученический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Доска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Доска интерактивная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color w:val="000000" w:themeColor="text1"/>
                <w:sz w:val="24"/>
                <w:szCs w:val="24"/>
              </w:rPr>
              <w:t>Мультипроектор</w:t>
            </w:r>
            <w:proofErr w:type="spellEnd"/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Ноутбук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Принтер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Шкаф книжный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Пенал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Тумба аудиторская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Тумба для обуви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Вешалка для одежды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Софит</w:t>
            </w:r>
          </w:p>
          <w:p w:rsidR="00D42054" w:rsidRPr="00756E83" w:rsidRDefault="00D42054" w:rsidP="00D42054">
            <w:pPr>
              <w:pStyle w:val="a3"/>
              <w:numPr>
                <w:ilvl w:val="0"/>
                <w:numId w:val="11"/>
              </w:numPr>
              <w:contextualSpacing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Штатив</w:t>
            </w:r>
          </w:p>
        </w:tc>
        <w:tc>
          <w:tcPr>
            <w:tcW w:w="1559" w:type="dxa"/>
          </w:tcPr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13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27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D42054" w:rsidRPr="00756E83" w:rsidRDefault="00D42054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42054" w:rsidRPr="00756E83" w:rsidRDefault="00452D2C" w:rsidP="00452D2C">
            <w:pPr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  <w:spacing w:val="-2"/>
                <w:sz w:val="24"/>
                <w:szCs w:val="24"/>
              </w:rPr>
              <w:t>нет</w:t>
            </w:r>
          </w:p>
        </w:tc>
      </w:tr>
      <w:tr w:rsidR="00D42054" w:rsidRPr="00756E83" w:rsidTr="0026215D">
        <w:tc>
          <w:tcPr>
            <w:tcW w:w="3828" w:type="dxa"/>
          </w:tcPr>
          <w:p w:rsidR="00D42054" w:rsidRPr="00756E83" w:rsidRDefault="00D42054" w:rsidP="00C61EC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Кабинет начальных классов __</w:t>
            </w:r>
            <w:r w:rsidR="00CB2E51">
              <w:rPr>
                <w:rFonts w:eastAsia="DejaVu Sans"/>
                <w:color w:val="000000" w:themeColor="text1"/>
                <w:sz w:val="24"/>
                <w:u w:val="single"/>
              </w:rPr>
              <w:t>№ 3</w:t>
            </w:r>
            <w:r w:rsidRPr="00756E83">
              <w:rPr>
                <w:rFonts w:eastAsia="DejaVu Sans"/>
                <w:color w:val="000000" w:themeColor="text1"/>
                <w:sz w:val="24"/>
              </w:rPr>
              <w:t>__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</w:rPr>
              <w:t>: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</w:t>
            </w: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Дидык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 xml:space="preserve"> Н.В.</w:t>
            </w:r>
          </w:p>
          <w:p w:rsidR="00D42054" w:rsidRPr="00756E83" w:rsidRDefault="00D42054" w:rsidP="00C61EC3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Доска школьная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Шкаф для пособий (широкий)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Шкаф для пособий (узкий)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Компьютерный стол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Тумба для аудиторской доски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Ноутбук 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Мультимедийный проектор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Интерактивная доска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веб. камера</w:t>
            </w:r>
            <w:r w:rsidRPr="00756E83">
              <w:rPr>
                <w:rFonts w:eastAsia="DejaVu Sans"/>
                <w:color w:val="000000" w:themeColor="text1"/>
                <w:sz w:val="24"/>
              </w:rPr>
              <w:br/>
              <w:t>принтер,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лаборатория,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крепёжный штатив)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Софиты.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Стол ученический</w:t>
            </w:r>
          </w:p>
          <w:p w:rsidR="00D42054" w:rsidRDefault="00D42054" w:rsidP="00D23EC9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Стул ученический</w:t>
            </w:r>
          </w:p>
          <w:p w:rsidR="0026215D" w:rsidRPr="00756E83" w:rsidRDefault="0026215D" w:rsidP="00D23EC9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14</w:t>
            </w:r>
          </w:p>
          <w:p w:rsidR="00D42054" w:rsidRPr="00756E83" w:rsidRDefault="00D42054" w:rsidP="00C61EC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383" w:type="dxa"/>
          </w:tcPr>
          <w:p w:rsidR="00D42054" w:rsidRPr="00756E83" w:rsidRDefault="00D42054" w:rsidP="00C61EC3">
            <w:pPr>
              <w:shd w:val="clear" w:color="auto" w:fill="FFFFFF"/>
              <w:snapToGrid w:val="0"/>
              <w:spacing w:line="276" w:lineRule="auto"/>
              <w:ind w:left="102"/>
              <w:jc w:val="center"/>
              <w:rPr>
                <w:color w:val="000000" w:themeColor="text1"/>
                <w:sz w:val="24"/>
              </w:rPr>
            </w:pPr>
            <w:r w:rsidRPr="00756E83">
              <w:rPr>
                <w:color w:val="000000" w:themeColor="text1"/>
                <w:sz w:val="24"/>
              </w:rPr>
              <w:t>Нет</w:t>
            </w:r>
          </w:p>
        </w:tc>
      </w:tr>
      <w:tr w:rsidR="00D42054" w:rsidRPr="00756E83" w:rsidTr="0026215D">
        <w:tc>
          <w:tcPr>
            <w:tcW w:w="3828" w:type="dxa"/>
          </w:tcPr>
          <w:p w:rsidR="00D42054" w:rsidRPr="00756E83" w:rsidRDefault="00D42054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Кабинет начальных классов __</w:t>
            </w:r>
            <w:r w:rsidR="00CB2E51">
              <w:rPr>
                <w:rFonts w:eastAsia="DejaVu Sans"/>
                <w:color w:val="000000" w:themeColor="text1"/>
                <w:sz w:val="24"/>
                <w:u w:val="single"/>
              </w:rPr>
              <w:t>№ 2</w:t>
            </w:r>
            <w:r w:rsidRPr="00756E83">
              <w:rPr>
                <w:rFonts w:eastAsia="DejaVu Sans"/>
                <w:color w:val="000000" w:themeColor="text1"/>
                <w:sz w:val="24"/>
              </w:rPr>
              <w:t>__</w:t>
            </w:r>
          </w:p>
          <w:p w:rsidR="00D42054" w:rsidRPr="00756E83" w:rsidRDefault="00D42054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</w:rPr>
              <w:t>:</w:t>
            </w:r>
          </w:p>
          <w:p w:rsidR="00D42054" w:rsidRPr="00756E83" w:rsidRDefault="00D42054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__</w:t>
            </w:r>
            <w:r w:rsidR="00CB2E51">
              <w:rPr>
                <w:rFonts w:eastAsia="DejaVu Sans"/>
                <w:color w:val="000000" w:themeColor="text1"/>
                <w:sz w:val="24"/>
                <w:u w:val="single"/>
              </w:rPr>
              <w:t>Пономаренко А.Н.</w:t>
            </w:r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._</w:t>
            </w:r>
          </w:p>
          <w:p w:rsidR="00D42054" w:rsidRPr="00756E83" w:rsidRDefault="00D42054" w:rsidP="00D42054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Доска школьная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Шкаф для пособий (широкий)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Шкаф для пособий (узкий)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 Компьютерный стол 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Стул мягкий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Тумба для аудиторской доски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Ноутбук 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 (Мультимедийный проектор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Интерактивная доска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Принтер, крепёжный штатив)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Софиты.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Стол ученический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 Стул ученический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</w:p>
          <w:p w:rsidR="00D42054" w:rsidRPr="00756E83" w:rsidRDefault="00D42054" w:rsidP="00D42054">
            <w:pPr>
              <w:shd w:val="clear" w:color="auto" w:fill="FFFFFF"/>
              <w:tabs>
                <w:tab w:val="left" w:pos="1985"/>
                <w:tab w:val="left" w:pos="2127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 xml:space="preserve"> 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 xml:space="preserve"> 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 xml:space="preserve"> 14</w:t>
            </w:r>
          </w:p>
          <w:p w:rsidR="00D42054" w:rsidRPr="00756E83" w:rsidRDefault="00D42054" w:rsidP="00D42054">
            <w:pPr>
              <w:tabs>
                <w:tab w:val="left" w:pos="709"/>
                <w:tab w:val="left" w:pos="1985"/>
                <w:tab w:val="left" w:pos="2127"/>
              </w:tabs>
              <w:suppressAutoHyphens/>
              <w:spacing w:line="100" w:lineRule="atLeast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 xml:space="preserve"> 28</w:t>
            </w:r>
          </w:p>
        </w:tc>
        <w:tc>
          <w:tcPr>
            <w:tcW w:w="1383" w:type="dxa"/>
          </w:tcPr>
          <w:p w:rsidR="00D42054" w:rsidRPr="00756E83" w:rsidRDefault="00D42054" w:rsidP="00D42054">
            <w:pPr>
              <w:shd w:val="clear" w:color="auto" w:fill="FFFFFF"/>
              <w:tabs>
                <w:tab w:val="left" w:pos="1985"/>
                <w:tab w:val="left" w:pos="2127"/>
              </w:tabs>
              <w:snapToGrid w:val="0"/>
              <w:spacing w:line="276" w:lineRule="auto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Нет</w:t>
            </w:r>
          </w:p>
        </w:tc>
      </w:tr>
      <w:tr w:rsidR="00D42054" w:rsidRPr="00756E83" w:rsidTr="0026215D">
        <w:tc>
          <w:tcPr>
            <w:tcW w:w="3828" w:type="dxa"/>
          </w:tcPr>
          <w:p w:rsidR="00D42054" w:rsidRPr="00756E83" w:rsidRDefault="00D42054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lastRenderedPageBreak/>
              <w:t>Кабинет начальных классов __</w:t>
            </w:r>
            <w:r w:rsidR="00CB2E51">
              <w:rPr>
                <w:rFonts w:eastAsia="DejaVu Sans"/>
                <w:color w:val="000000" w:themeColor="text1"/>
                <w:sz w:val="24"/>
                <w:u w:val="single"/>
              </w:rPr>
              <w:t>№ 1</w:t>
            </w:r>
            <w:r w:rsidRPr="00756E83">
              <w:rPr>
                <w:rFonts w:eastAsia="DejaVu Sans"/>
                <w:color w:val="000000" w:themeColor="text1"/>
                <w:sz w:val="24"/>
              </w:rPr>
              <w:t>__</w:t>
            </w:r>
          </w:p>
          <w:p w:rsidR="00D42054" w:rsidRPr="00756E83" w:rsidRDefault="00D42054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</w:rPr>
              <w:t>:</w:t>
            </w:r>
          </w:p>
          <w:p w:rsidR="00D42054" w:rsidRPr="00756E83" w:rsidRDefault="00D42054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__</w:t>
            </w:r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Грищенко Л.А._</w:t>
            </w:r>
          </w:p>
          <w:p w:rsidR="00D42054" w:rsidRPr="00756E83" w:rsidRDefault="00D42054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</w:rPr>
            </w:pPr>
          </w:p>
        </w:tc>
        <w:tc>
          <w:tcPr>
            <w:tcW w:w="3260" w:type="dxa"/>
          </w:tcPr>
          <w:tbl>
            <w:tblPr>
              <w:tblStyle w:val="a5"/>
              <w:tblW w:w="3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9"/>
            </w:tblGrid>
            <w:tr w:rsidR="00D42054" w:rsidRPr="00756E83" w:rsidTr="00935309">
              <w:trPr>
                <w:trHeight w:val="246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Стол учительский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Парта</w:t>
                  </w:r>
                </w:p>
              </w:tc>
            </w:tr>
            <w:tr w:rsidR="00D42054" w:rsidRPr="00756E83" w:rsidTr="00935309">
              <w:trPr>
                <w:trHeight w:val="246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Доска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Стул учительский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Стул ученический</w:t>
                  </w:r>
                </w:p>
              </w:tc>
            </w:tr>
            <w:tr w:rsidR="00D42054" w:rsidRPr="00756E83" w:rsidTr="00935309">
              <w:trPr>
                <w:trHeight w:val="246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 xml:space="preserve">Шкаф 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 xml:space="preserve">Тумба 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Акустическая система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Ноутбук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Многофункциональное устройство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Интерактивная доска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3479" w:type="dxa"/>
                </w:tcPr>
                <w:p w:rsidR="00D42054" w:rsidRPr="00756E83" w:rsidRDefault="00D42054" w:rsidP="00D42054">
                  <w:pPr>
                    <w:rPr>
                      <w:color w:val="000000" w:themeColor="text1"/>
                      <w:sz w:val="24"/>
                    </w:rPr>
                  </w:pPr>
                  <w:r w:rsidRPr="00756E83">
                    <w:rPr>
                      <w:color w:val="000000" w:themeColor="text1"/>
                      <w:sz w:val="24"/>
                    </w:rPr>
                    <w:t>Облучатель-</w:t>
                  </w:r>
                  <w:proofErr w:type="spellStart"/>
                  <w:r w:rsidRPr="00756E83">
                    <w:rPr>
                      <w:color w:val="000000" w:themeColor="text1"/>
                      <w:sz w:val="24"/>
                    </w:rPr>
                    <w:t>рециркулятор</w:t>
                  </w:r>
                  <w:proofErr w:type="spellEnd"/>
                </w:p>
              </w:tc>
            </w:tr>
          </w:tbl>
          <w:p w:rsidR="00D42054" w:rsidRPr="00756E83" w:rsidRDefault="00D42054" w:rsidP="00D42054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</w:tcPr>
          <w:tbl>
            <w:tblPr>
              <w:tblStyle w:val="a5"/>
              <w:tblW w:w="16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9"/>
            </w:tblGrid>
            <w:tr w:rsidR="00D42054" w:rsidRPr="00756E83" w:rsidTr="00935309">
              <w:trPr>
                <w:trHeight w:val="246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</w:tr>
            <w:tr w:rsidR="00D42054" w:rsidRPr="00756E83" w:rsidTr="00935309">
              <w:trPr>
                <w:trHeight w:val="246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</w:t>
                  </w:r>
                </w:p>
              </w:tc>
            </w:tr>
            <w:tr w:rsidR="00D42054" w:rsidRPr="00756E83" w:rsidTr="00935309">
              <w:trPr>
                <w:trHeight w:val="246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262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D42054" w:rsidRPr="00756E83" w:rsidTr="00935309">
              <w:trPr>
                <w:trHeight w:val="481"/>
              </w:trPr>
              <w:tc>
                <w:tcPr>
                  <w:tcW w:w="1659" w:type="dxa"/>
                </w:tcPr>
                <w:p w:rsidR="00D42054" w:rsidRPr="00756E83" w:rsidRDefault="00D42054" w:rsidP="00D42054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6E8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42054" w:rsidRPr="00756E83" w:rsidRDefault="00D42054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383" w:type="dxa"/>
          </w:tcPr>
          <w:p w:rsidR="00D42054" w:rsidRPr="00756E83" w:rsidRDefault="00452D2C" w:rsidP="00452D2C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56E83">
              <w:rPr>
                <w:color w:val="000000" w:themeColor="text1"/>
                <w:spacing w:val="-2"/>
                <w:sz w:val="24"/>
                <w:szCs w:val="24"/>
              </w:rPr>
              <w:t>нет</w:t>
            </w:r>
          </w:p>
        </w:tc>
      </w:tr>
      <w:tr w:rsidR="00B602F9" w:rsidRPr="00756E83" w:rsidTr="0026215D">
        <w:tc>
          <w:tcPr>
            <w:tcW w:w="3828" w:type="dxa"/>
          </w:tcPr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Кабинет русского языка и литературы __</w:t>
            </w:r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№ 10</w:t>
            </w:r>
            <w:r w:rsidRPr="00756E83">
              <w:rPr>
                <w:rFonts w:eastAsia="DejaVu Sans"/>
                <w:color w:val="000000" w:themeColor="text1"/>
                <w:sz w:val="24"/>
              </w:rPr>
              <w:t>__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</w:rPr>
              <w:t>: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</w:t>
            </w: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Сидельникова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 xml:space="preserve"> Л.А.</w:t>
            </w:r>
          </w:p>
        </w:tc>
        <w:tc>
          <w:tcPr>
            <w:tcW w:w="3260" w:type="dxa"/>
          </w:tcPr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Доска школьная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Шкаф для пособий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 Стол учительский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>Софиты.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 Стол ученический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 Стул ученический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 Ноутбук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0" w:themeColor="text1"/>
              </w:rPr>
            </w:pPr>
            <w:r w:rsidRPr="00756E83">
              <w:rPr>
                <w:rFonts w:eastAsia="DejaVu Sans"/>
                <w:color w:val="000000" w:themeColor="text1"/>
              </w:rPr>
              <w:t xml:space="preserve"> Проектор</w:t>
            </w:r>
          </w:p>
          <w:p w:rsidR="00B602F9" w:rsidRPr="00756E83" w:rsidRDefault="00B602F9" w:rsidP="00452D2C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 xml:space="preserve"> Экран</w:t>
            </w:r>
          </w:p>
          <w:p w:rsidR="00B602F9" w:rsidRPr="00756E83" w:rsidRDefault="00B602F9" w:rsidP="00452D2C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Таблицы по русскому языку</w:t>
            </w:r>
          </w:p>
        </w:tc>
        <w:tc>
          <w:tcPr>
            <w:tcW w:w="1559" w:type="dxa"/>
          </w:tcPr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14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28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</w:t>
            </w:r>
          </w:p>
          <w:p w:rsidR="00B602F9" w:rsidRPr="00756E83" w:rsidRDefault="00B602F9" w:rsidP="00B602F9">
            <w:pPr>
              <w:tabs>
                <w:tab w:val="left" w:pos="709"/>
              </w:tabs>
              <w:suppressAutoHyphens/>
              <w:spacing w:line="100" w:lineRule="atLeast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16</w:t>
            </w:r>
          </w:p>
          <w:p w:rsidR="00B602F9" w:rsidRPr="00756E83" w:rsidRDefault="00B602F9" w:rsidP="00452D2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</w:tcPr>
          <w:p w:rsidR="00B602F9" w:rsidRPr="00756E83" w:rsidRDefault="00B602F9" w:rsidP="00452D2C">
            <w:pPr>
              <w:shd w:val="clear" w:color="auto" w:fill="FFFFFF"/>
              <w:snapToGrid w:val="0"/>
              <w:spacing w:line="276" w:lineRule="auto"/>
              <w:ind w:left="102"/>
              <w:jc w:val="center"/>
              <w:rPr>
                <w:color w:val="000000" w:themeColor="text1"/>
              </w:rPr>
            </w:pPr>
            <w:r w:rsidRPr="00756E83">
              <w:rPr>
                <w:color w:val="000000" w:themeColor="text1"/>
              </w:rPr>
              <w:t>Нет</w:t>
            </w:r>
          </w:p>
        </w:tc>
      </w:tr>
      <w:tr w:rsidR="00B602F9" w:rsidRPr="00756E83" w:rsidTr="0026215D">
        <w:tc>
          <w:tcPr>
            <w:tcW w:w="3828" w:type="dxa"/>
          </w:tcPr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>Кабинет истории и обществознания _</w:t>
            </w:r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№ 11</w:t>
            </w:r>
            <w:r w:rsidRPr="00756E83">
              <w:rPr>
                <w:rFonts w:eastAsia="DejaVu Sans"/>
                <w:color w:val="000000" w:themeColor="text1"/>
                <w:sz w:val="24"/>
              </w:rPr>
              <w:t>_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</w:rPr>
              <w:t>: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</w:rPr>
              <w:t xml:space="preserve"> </w:t>
            </w: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>Гордюшова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u w:val="single"/>
              </w:rPr>
              <w:t xml:space="preserve"> И.Н.</w:t>
            </w:r>
          </w:p>
          <w:p w:rsidR="00B602F9" w:rsidRPr="00756E83" w:rsidRDefault="00B602F9" w:rsidP="00D42054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Стол учительский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Парта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Стул учительский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Стул ученический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Доска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Экран настенный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Мультимедийный проектор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Шкаф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Карты по истории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Альбом по истории культуры ССР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Дидактический материал по истории Средних веков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Альбом по истории культуры  Средних веков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Альбом по истории культуры зарубежных стран в Новое время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Портреты выдающихся военачальников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Папка Дни воинской славы России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Папка Великая Отечественная война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Папка Герои ВОВ </w:t>
            </w:r>
          </w:p>
          <w:p w:rsidR="00B602F9" w:rsidRPr="00756E83" w:rsidRDefault="00B602F9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Папка Полководцы победы </w:t>
            </w:r>
          </w:p>
        </w:tc>
        <w:tc>
          <w:tcPr>
            <w:tcW w:w="1559" w:type="dxa"/>
          </w:tcPr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14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23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100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02F9" w:rsidRPr="00756E83" w:rsidRDefault="00452D2C" w:rsidP="00452D2C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56E83">
              <w:rPr>
                <w:color w:val="000000" w:themeColor="text1"/>
                <w:spacing w:val="-2"/>
                <w:sz w:val="24"/>
                <w:szCs w:val="24"/>
              </w:rPr>
              <w:t>нет</w:t>
            </w:r>
          </w:p>
        </w:tc>
      </w:tr>
      <w:tr w:rsidR="00B602F9" w:rsidRPr="00756E83" w:rsidTr="0026215D">
        <w:tc>
          <w:tcPr>
            <w:tcW w:w="3828" w:type="dxa"/>
          </w:tcPr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Кабинет физики __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№ 13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_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: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 xml:space="preserve">Шереметьева С.В.  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Учительский стол 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Учительский стул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Стол для демонстрационных опытов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Парты двухместные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Стулья ученические 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Шкафы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Доска магнитная 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Карнизы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распределительный КЭФ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Огнетушитель 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Экран 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Аптечка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 мультимедийный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  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Мышка 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Периодическая таблица Д.И. Менделеева 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Песочные часы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Теллурий</w:t>
            </w:r>
          </w:p>
          <w:p w:rsidR="00B602F9" w:rsidRPr="00756E83" w:rsidRDefault="00B602F9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Калориметр </w:t>
            </w:r>
          </w:p>
        </w:tc>
        <w:tc>
          <w:tcPr>
            <w:tcW w:w="1559" w:type="dxa"/>
          </w:tcPr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02F9" w:rsidRPr="00756E83" w:rsidRDefault="00452D2C" w:rsidP="00452D2C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56E83"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>нет</w:t>
            </w:r>
          </w:p>
        </w:tc>
      </w:tr>
      <w:tr w:rsidR="00B602F9" w:rsidRPr="00756E83" w:rsidTr="0026215D">
        <w:trPr>
          <w:trHeight w:val="4638"/>
        </w:trPr>
        <w:tc>
          <w:tcPr>
            <w:tcW w:w="3828" w:type="dxa"/>
          </w:tcPr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lastRenderedPageBreak/>
              <w:t xml:space="preserve">Кабинет информатики  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№ 14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: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Рубанова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 xml:space="preserve"> Н.Н.</w:t>
            </w:r>
          </w:p>
          <w:p w:rsidR="00B602F9" w:rsidRPr="00756E83" w:rsidRDefault="00B602F9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02F9" w:rsidRPr="00756E83" w:rsidRDefault="00B602F9" w:rsidP="00D420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Учительский стол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Парты двухместные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стулья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Компьютерные кресла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Компьютеры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Ноутбук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Интерактивная доска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Принтер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Сканер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Воздухоочиститель «Супер +</w:t>
            </w:r>
            <w:proofErr w:type="spellStart"/>
            <w:r w:rsidRPr="00756E83">
              <w:rPr>
                <w:color w:val="000000" w:themeColor="text1"/>
                <w:sz w:val="24"/>
                <w:szCs w:val="24"/>
              </w:rPr>
              <w:t>плюс+Турбо</w:t>
            </w:r>
            <w:proofErr w:type="spellEnd"/>
            <w:r w:rsidRPr="00756E83">
              <w:rPr>
                <w:color w:val="000000" w:themeColor="text1"/>
                <w:sz w:val="24"/>
                <w:szCs w:val="24"/>
              </w:rPr>
              <w:t>»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Модем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Блок бесперебойного питания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Шкаф</w:t>
            </w:r>
          </w:p>
          <w:p w:rsidR="00B602F9" w:rsidRPr="00756E83" w:rsidRDefault="00B602F9" w:rsidP="004411C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color w:val="000000" w:themeColor="text1"/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tcW w:w="1559" w:type="dxa"/>
          </w:tcPr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10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20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14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14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14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B602F9" w:rsidRPr="00756E83" w:rsidRDefault="00B602F9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02F9" w:rsidRPr="00756E83" w:rsidRDefault="00834194" w:rsidP="00D42054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есть</w:t>
            </w:r>
          </w:p>
        </w:tc>
      </w:tr>
      <w:tr w:rsidR="00452D2C" w:rsidRPr="00756E83" w:rsidTr="0026215D">
        <w:tc>
          <w:tcPr>
            <w:tcW w:w="3828" w:type="dxa"/>
          </w:tcPr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Кабинет химии, биологии</w:t>
            </w:r>
            <w:r w:rsidR="00CB2E51">
              <w:rPr>
                <w:rFonts w:eastAsia="DejaVu Sans"/>
                <w:color w:val="000000" w:themeColor="text1"/>
                <w:sz w:val="24"/>
                <w:szCs w:val="24"/>
              </w:rPr>
              <w:t>, географии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 xml:space="preserve"> __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№ 15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__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: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 xml:space="preserve"> 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Соловьёва Т.В.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Стол учительский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Демонстрационный стол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Стол ученический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Стул ученический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Штора затемнения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Книжный шкаф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Доска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Вытяжной шкаф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Телевизор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color w:val="000000" w:themeColor="text1"/>
                <w:sz w:val="24"/>
                <w:szCs w:val="24"/>
              </w:rPr>
              <w:t>Мультимедиапроектор</w:t>
            </w:r>
            <w:proofErr w:type="spellEnd"/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color w:val="000000" w:themeColor="text1"/>
                <w:sz w:val="24"/>
                <w:szCs w:val="24"/>
                <w:lang w:val="en-US"/>
              </w:rPr>
              <w:t>DvD</w:t>
            </w:r>
            <w:proofErr w:type="spellEnd"/>
            <w:r w:rsidRPr="00756E83">
              <w:rPr>
                <w:color w:val="000000" w:themeColor="text1"/>
                <w:sz w:val="24"/>
                <w:szCs w:val="24"/>
              </w:rPr>
              <w:t xml:space="preserve"> плеер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Компьютер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Экран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Шкаф для хранения хим. приборов и реактивов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lastRenderedPageBreak/>
              <w:t>Сейф для хранения хим. реактивов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Коллекции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Таблицы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Модели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Реактивы</w:t>
            </w:r>
          </w:p>
          <w:p w:rsidR="00452D2C" w:rsidRPr="00756E83" w:rsidRDefault="00452D2C" w:rsidP="00452D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559" w:type="dxa"/>
          </w:tcPr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15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30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4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12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23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2D2C" w:rsidRPr="00756E83" w:rsidRDefault="00452D2C" w:rsidP="00452D2C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756E83"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>нет</w:t>
            </w:r>
          </w:p>
        </w:tc>
      </w:tr>
      <w:tr w:rsidR="00452D2C" w:rsidRPr="00756E83" w:rsidTr="0026215D">
        <w:trPr>
          <w:trHeight w:val="3250"/>
        </w:trPr>
        <w:tc>
          <w:tcPr>
            <w:tcW w:w="3828" w:type="dxa"/>
          </w:tcPr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lastRenderedPageBreak/>
              <w:t>Кабинет русского языка и литературы __</w:t>
            </w:r>
            <w:r w:rsidR="00CB2E51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№ 8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__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: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 xml:space="preserve"> 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Снежко А.А.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  <w:p w:rsidR="00452D2C" w:rsidRPr="00756E83" w:rsidRDefault="00452D2C" w:rsidP="00D42054">
            <w:pPr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  <w:p w:rsidR="00452D2C" w:rsidRPr="00756E83" w:rsidRDefault="00452D2C" w:rsidP="00D42054">
            <w:pPr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  <w:p w:rsidR="00452D2C" w:rsidRPr="00756E83" w:rsidRDefault="00452D2C" w:rsidP="00D42054">
            <w:pPr>
              <w:jc w:val="center"/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2.Тюль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3.Доска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4.Стол учительский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5. Стул учительский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6.Стол ученический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7. Стул ученический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8. Шкаф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9. Тумбочка 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10.Лампы для света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11.Ноутбук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12.Экран</w:t>
            </w:r>
          </w:p>
          <w:p w:rsidR="00452D2C" w:rsidRPr="00756E83" w:rsidRDefault="00452D2C" w:rsidP="00D42054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13. Мультимедийный проектор</w:t>
            </w:r>
          </w:p>
        </w:tc>
        <w:tc>
          <w:tcPr>
            <w:tcW w:w="1559" w:type="dxa"/>
          </w:tcPr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12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24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4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6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452D2C" w:rsidRPr="00756E83" w:rsidRDefault="00452D2C" w:rsidP="00452D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383" w:type="dxa"/>
          </w:tcPr>
          <w:p w:rsidR="00452D2C" w:rsidRPr="00756E83" w:rsidRDefault="00834194" w:rsidP="00D42054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нет</w:t>
            </w:r>
          </w:p>
        </w:tc>
      </w:tr>
      <w:tr w:rsidR="00452D2C" w:rsidRPr="00756E83" w:rsidTr="0026215D">
        <w:trPr>
          <w:trHeight w:val="4638"/>
        </w:trPr>
        <w:tc>
          <w:tcPr>
            <w:tcW w:w="3828" w:type="dxa"/>
          </w:tcPr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Кабинет  __</w:t>
            </w:r>
            <w:r w:rsidR="00CB2E51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№ 9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__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:</w:t>
            </w:r>
          </w:p>
          <w:p w:rsidR="00452D2C" w:rsidRPr="00756E83" w:rsidRDefault="00452D2C" w:rsidP="00CB2E51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Тумба 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Доска 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учительский 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учительский (мягкий) 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ученический 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Стул ученический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Магнитола </w:t>
            </w: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CDVMP</w:t>
            </w: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Ноутбук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 мультимедийный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картина «Основы английской грамматики» 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таблиц по английскому  языку </w:t>
            </w:r>
          </w:p>
          <w:p w:rsidR="00452D2C" w:rsidRPr="00756E83" w:rsidRDefault="00452D2C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</w:t>
            </w:r>
          </w:p>
        </w:tc>
        <w:tc>
          <w:tcPr>
            <w:tcW w:w="1559" w:type="dxa"/>
          </w:tcPr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12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24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</w:t>
            </w: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2D2C" w:rsidRPr="00756E83" w:rsidRDefault="00452D2C" w:rsidP="00D42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2D2C" w:rsidRPr="00756E83" w:rsidRDefault="00452D2C" w:rsidP="00452D2C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56E83">
              <w:rPr>
                <w:color w:val="000000" w:themeColor="text1"/>
                <w:spacing w:val="-2"/>
                <w:sz w:val="24"/>
                <w:szCs w:val="24"/>
              </w:rPr>
              <w:t>нет</w:t>
            </w:r>
          </w:p>
        </w:tc>
      </w:tr>
      <w:tr w:rsidR="00452D2C" w:rsidRPr="00756E83" w:rsidTr="0026215D">
        <w:trPr>
          <w:trHeight w:val="1882"/>
        </w:trPr>
        <w:tc>
          <w:tcPr>
            <w:tcW w:w="3828" w:type="dxa"/>
          </w:tcPr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Кабинет математики</w:t>
            </w:r>
            <w:r w:rsidR="00CB2E51">
              <w:rPr>
                <w:rFonts w:eastAsia="DejaVu Sans"/>
                <w:color w:val="000000" w:themeColor="text1"/>
                <w:sz w:val="24"/>
                <w:szCs w:val="24"/>
              </w:rPr>
              <w:t>, информатики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 xml:space="preserve"> _</w:t>
            </w:r>
            <w:r w:rsidR="00CB2E51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№ 14</w:t>
            </w: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__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Зав.кабинетом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>: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</w:pPr>
            <w:r w:rsidRPr="00756E83">
              <w:rPr>
                <w:rFonts w:eastAsia="DejaVu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>Рубанова</w:t>
            </w:r>
            <w:proofErr w:type="spellEnd"/>
            <w:r w:rsidRPr="00756E83">
              <w:rPr>
                <w:rFonts w:eastAsia="DejaVu Sans"/>
                <w:color w:val="000000" w:themeColor="text1"/>
                <w:sz w:val="24"/>
                <w:szCs w:val="24"/>
                <w:u w:val="single"/>
              </w:rPr>
              <w:t xml:space="preserve"> Н.Н.</w:t>
            </w:r>
          </w:p>
          <w:p w:rsidR="00452D2C" w:rsidRPr="00756E83" w:rsidRDefault="00452D2C" w:rsidP="00D42054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DejaVu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2D2C" w:rsidRPr="00756E83" w:rsidRDefault="00452D2C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Учительский  компьютерный стол</w:t>
            </w:r>
          </w:p>
          <w:p w:rsidR="00452D2C" w:rsidRPr="00756E83" w:rsidRDefault="00452D2C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Парты двухместные</w:t>
            </w:r>
          </w:p>
          <w:p w:rsidR="00452D2C" w:rsidRPr="00756E83" w:rsidRDefault="00452D2C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стулья</w:t>
            </w:r>
          </w:p>
          <w:p w:rsidR="00452D2C" w:rsidRPr="00756E83" w:rsidRDefault="00452D2C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Компьютерные кресла</w:t>
            </w:r>
          </w:p>
          <w:p w:rsidR="00452D2C" w:rsidRPr="00756E83" w:rsidRDefault="00452D2C" w:rsidP="004411C6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Шкаф</w:t>
            </w:r>
          </w:p>
        </w:tc>
        <w:tc>
          <w:tcPr>
            <w:tcW w:w="1559" w:type="dxa"/>
          </w:tcPr>
          <w:p w:rsidR="00452D2C" w:rsidRPr="00756E83" w:rsidRDefault="00452D2C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2D2C" w:rsidRPr="00756E83" w:rsidRDefault="00452D2C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17</w:t>
            </w:r>
          </w:p>
          <w:p w:rsidR="00452D2C" w:rsidRPr="00756E83" w:rsidRDefault="00452D2C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32</w:t>
            </w:r>
          </w:p>
          <w:p w:rsidR="00452D2C" w:rsidRPr="00756E83" w:rsidRDefault="00452D2C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  <w:p w:rsidR="00452D2C" w:rsidRPr="00756E83" w:rsidRDefault="00452D2C" w:rsidP="004411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2D2C" w:rsidRPr="00756E83" w:rsidRDefault="00452D2C" w:rsidP="004411C6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756E83">
              <w:rPr>
                <w:color w:val="000000" w:themeColor="text1"/>
                <w:spacing w:val="-2"/>
                <w:sz w:val="24"/>
                <w:szCs w:val="24"/>
              </w:rPr>
              <w:t>нет</w:t>
            </w:r>
          </w:p>
        </w:tc>
      </w:tr>
      <w:tr w:rsidR="00756E83" w:rsidRPr="00756E83" w:rsidTr="0026215D">
        <w:trPr>
          <w:trHeight w:val="2050"/>
        </w:trPr>
        <w:tc>
          <w:tcPr>
            <w:tcW w:w="3828" w:type="dxa"/>
          </w:tcPr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 Кабинет №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 слесарные мастерские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Верстаки слесарные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Токарный станок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Комбинированный станок по дереву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color w:val="000000" w:themeColor="text1"/>
                <w:sz w:val="24"/>
                <w:szCs w:val="24"/>
              </w:rPr>
              <w:t>Электрорубильник</w:t>
            </w:r>
            <w:proofErr w:type="spellEnd"/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Доска школьная</w:t>
            </w:r>
          </w:p>
        </w:tc>
        <w:tc>
          <w:tcPr>
            <w:tcW w:w="1559" w:type="dxa"/>
          </w:tcPr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9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383" w:type="dxa"/>
          </w:tcPr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56E83" w:rsidRPr="00756E83" w:rsidTr="0026215D">
        <w:tc>
          <w:tcPr>
            <w:tcW w:w="3828" w:type="dxa"/>
          </w:tcPr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 Кабинет №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lastRenderedPageBreak/>
              <w:t>Столярные мастерские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lastRenderedPageBreak/>
              <w:t xml:space="preserve">Верстаки столярные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Стулья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Верстаки слесарные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Доска школьная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Электродрели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Ручные электропилы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Молотки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Стамески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Линейка метровая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Рулетки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Электропаяльники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Ручные дрели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Киянки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Зубило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Набор напильников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Ножовка по металлу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Ручной рубанок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Стамески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Штангенциркуль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56E83">
              <w:rPr>
                <w:color w:val="000000" w:themeColor="text1"/>
                <w:sz w:val="24"/>
                <w:szCs w:val="24"/>
              </w:rPr>
              <w:t>Бокорезы</w:t>
            </w:r>
            <w:proofErr w:type="spellEnd"/>
            <w:r w:rsidRPr="00756E8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Круглогубцы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Ножовка по дереву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Очки </w:t>
            </w:r>
          </w:p>
          <w:p w:rsidR="00756E83" w:rsidRPr="00756E83" w:rsidRDefault="00756E83" w:rsidP="00A2662E">
            <w:pPr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Резцы по дереву </w:t>
            </w:r>
          </w:p>
        </w:tc>
        <w:tc>
          <w:tcPr>
            <w:tcW w:w="1559" w:type="dxa"/>
          </w:tcPr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lastRenderedPageBreak/>
              <w:t>9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12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1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8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4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4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4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5шт.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756E83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756E83">
              <w:rPr>
                <w:color w:val="000000" w:themeColor="text1"/>
                <w:sz w:val="24"/>
                <w:szCs w:val="24"/>
              </w:rPr>
              <w:t>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4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3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4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6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6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5шт.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5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>2 шт.</w:t>
            </w:r>
          </w:p>
          <w:p w:rsidR="00756E83" w:rsidRPr="00756E83" w:rsidRDefault="00756E83" w:rsidP="00756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E83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756E83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756E8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756E83" w:rsidRPr="00756E83" w:rsidRDefault="00756E83" w:rsidP="00756E83">
            <w:pPr>
              <w:widowControl w:val="0"/>
              <w:tabs>
                <w:tab w:val="left" w:leader="underscore" w:pos="7752"/>
                <w:tab w:val="left" w:leader="underscore" w:pos="9355"/>
              </w:tabs>
              <w:autoSpaceDE w:val="0"/>
              <w:ind w:right="-91"/>
              <w:jc w:val="center"/>
              <w:rPr>
                <w:color w:val="000000" w:themeColor="text1"/>
                <w:spacing w:val="-2"/>
                <w:sz w:val="24"/>
                <w:szCs w:val="28"/>
              </w:rPr>
            </w:pPr>
            <w:r w:rsidRPr="00756E83">
              <w:rPr>
                <w:color w:val="000000" w:themeColor="text1"/>
                <w:spacing w:val="-2"/>
                <w:sz w:val="24"/>
                <w:szCs w:val="28"/>
              </w:rPr>
              <w:lastRenderedPageBreak/>
              <w:t>нет</w:t>
            </w:r>
          </w:p>
        </w:tc>
      </w:tr>
      <w:tr w:rsidR="00756E83" w:rsidRPr="00756E83" w:rsidTr="0026215D">
        <w:tc>
          <w:tcPr>
            <w:tcW w:w="3828" w:type="dxa"/>
          </w:tcPr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Спортивный зал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Зав. кабинетом</w:t>
            </w: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Каплунова</w:t>
            </w:r>
            <w:proofErr w:type="spellEnd"/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756E83" w:rsidRPr="00756E83" w:rsidRDefault="00756E83" w:rsidP="00D4205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Компьютерная техника: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 Компьютер.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Мультимедийное оборудование.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 Копировальная техника.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Спортивное оборудование: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Гимнастическая стенка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Гимнастическая скамейка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Гимнастическое бревно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«Мост» гимнастический 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«Козёл» гимнастический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«Конь» гимнастический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Гимнастические маты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Перекладина  (высокая)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Канат</w:t>
            </w:r>
          </w:p>
          <w:p w:rsidR="00756E83" w:rsidRPr="00756E83" w:rsidRDefault="00756E83" w:rsidP="00D4205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тренажёры:</w:t>
            </w:r>
          </w:p>
          <w:p w:rsidR="00756E83" w:rsidRPr="00756E83" w:rsidRDefault="00756E83" w:rsidP="00D42054">
            <w:pPr>
              <w:pStyle w:val="aa"/>
              <w:ind w:left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перекладина навесная;</w:t>
            </w:r>
          </w:p>
          <w:p w:rsidR="00756E83" w:rsidRPr="00756E83" w:rsidRDefault="00756E83" w:rsidP="00D42054">
            <w:pPr>
              <w:pStyle w:val="aa"/>
              <w:ind w:left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уголок навесной для развития пресса.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Щит баскетбольный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Сетка волейбольная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Мяч: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 баскетбольный;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 волейбольный;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- футбольный;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 большой мяч (для гимнастики);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 массажный мяч (средний);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 массажный мяч (малый);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 резиновый;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 для метания;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 набивной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Палка гимнастическая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Обруч гимнастический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Скакалка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Флажки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Колодки стартовые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Ядро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Граната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Гиря 16 кг.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Копье для метания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Лыжи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Палки лыжные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Туристическое оборудование: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1.Палатка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Мешок спальный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Коврики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Рюкзак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Ведро эмалированное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Палатка большая (кухня)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Верёвка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Карабины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Карабины автоматические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Ёмкость 30 л.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Костровой набор</w:t>
            </w:r>
          </w:p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Обвязка</w:t>
            </w:r>
          </w:p>
        </w:tc>
        <w:tc>
          <w:tcPr>
            <w:tcW w:w="1559" w:type="dxa"/>
          </w:tcPr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20+2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1+3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1+4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пары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пар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пар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2х40 м.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756E83" w:rsidRPr="00756E83" w:rsidRDefault="00756E83" w:rsidP="00D4205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E83" w:rsidRPr="00756E83" w:rsidRDefault="00756E83" w:rsidP="00D4205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</w:tbl>
    <w:p w:rsidR="00B00D79" w:rsidRPr="00756E83" w:rsidRDefault="00B00D79" w:rsidP="00B00D79">
      <w:pPr>
        <w:widowControl w:val="0"/>
        <w:autoSpaceDE w:val="0"/>
        <w:ind w:right="-93" w:firstLine="720"/>
        <w:jc w:val="both"/>
        <w:rPr>
          <w:color w:val="000000" w:themeColor="text1"/>
          <w:sz w:val="28"/>
          <w:szCs w:val="28"/>
        </w:rPr>
      </w:pPr>
    </w:p>
    <w:p w:rsidR="00B00D79" w:rsidRPr="00432F32" w:rsidRDefault="00B00D79" w:rsidP="00B00D79">
      <w:pPr>
        <w:jc w:val="both"/>
        <w:rPr>
          <w:sz w:val="28"/>
          <w:szCs w:val="28"/>
        </w:rPr>
      </w:pPr>
    </w:p>
    <w:p w:rsidR="00B00D79" w:rsidRPr="00756E83" w:rsidRDefault="00B00D79" w:rsidP="00432F32">
      <w:pPr>
        <w:pStyle w:val="a3"/>
        <w:spacing w:line="360" w:lineRule="auto"/>
        <w:ind w:left="1211"/>
        <w:rPr>
          <w:color w:val="00B050"/>
          <w:sz w:val="28"/>
          <w:szCs w:val="28"/>
        </w:rPr>
      </w:pPr>
    </w:p>
    <w:p w:rsidR="00B00D79" w:rsidRPr="00756E83" w:rsidRDefault="00B00D79" w:rsidP="00B00D79">
      <w:pPr>
        <w:rPr>
          <w:b/>
          <w:color w:val="000000" w:themeColor="text1"/>
          <w:sz w:val="28"/>
          <w:szCs w:val="28"/>
        </w:rPr>
      </w:pPr>
    </w:p>
    <w:p w:rsidR="00B00D79" w:rsidRPr="00756E83" w:rsidRDefault="00B00D79" w:rsidP="00B00D79">
      <w:pPr>
        <w:ind w:left="-218"/>
        <w:jc w:val="center"/>
        <w:rPr>
          <w:b/>
          <w:color w:val="000000" w:themeColor="text1"/>
          <w:sz w:val="28"/>
          <w:szCs w:val="28"/>
        </w:rPr>
      </w:pPr>
      <w:r w:rsidRPr="00756E83">
        <w:rPr>
          <w:b/>
          <w:color w:val="000000" w:themeColor="text1"/>
          <w:sz w:val="28"/>
          <w:szCs w:val="28"/>
        </w:rPr>
        <w:t>Организация питания обучающихся</w:t>
      </w:r>
    </w:p>
    <w:p w:rsidR="00756E83" w:rsidRDefault="00643006" w:rsidP="00643006">
      <w:pPr>
        <w:jc w:val="both"/>
        <w:rPr>
          <w:color w:val="000000" w:themeColor="text1"/>
          <w:sz w:val="28"/>
          <w:szCs w:val="28"/>
        </w:rPr>
      </w:pPr>
      <w:r w:rsidRPr="00756E83">
        <w:rPr>
          <w:color w:val="000000" w:themeColor="text1"/>
          <w:sz w:val="28"/>
          <w:szCs w:val="28"/>
        </w:rPr>
        <w:tab/>
        <w:t>В школе имеется специально оборудованная столовая на 80 посадочных мест, в которой осуществляется горячее питание школьников.</w:t>
      </w:r>
    </w:p>
    <w:p w:rsidR="00643006" w:rsidRPr="00756E83" w:rsidRDefault="00756E83" w:rsidP="006430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43006" w:rsidRPr="00756E83">
        <w:rPr>
          <w:color w:val="000000" w:themeColor="text1"/>
          <w:sz w:val="28"/>
          <w:szCs w:val="28"/>
        </w:rPr>
        <w:t>После 2-го урока, на перемене,  п</w:t>
      </w:r>
      <w:r>
        <w:rPr>
          <w:color w:val="000000" w:themeColor="text1"/>
          <w:sz w:val="28"/>
          <w:szCs w:val="28"/>
        </w:rPr>
        <w:t xml:space="preserve">итаются дети </w:t>
      </w:r>
      <w:r w:rsidR="00643006" w:rsidRPr="00756E83">
        <w:rPr>
          <w:color w:val="000000" w:themeColor="text1"/>
          <w:sz w:val="28"/>
          <w:szCs w:val="28"/>
        </w:rPr>
        <w:t xml:space="preserve"> 1-4 класс</w:t>
      </w:r>
      <w:r>
        <w:rPr>
          <w:color w:val="000000" w:themeColor="text1"/>
          <w:sz w:val="28"/>
          <w:szCs w:val="28"/>
        </w:rPr>
        <w:t>ов</w:t>
      </w:r>
      <w:r w:rsidR="00643006" w:rsidRPr="00756E83">
        <w:rPr>
          <w:color w:val="000000" w:themeColor="text1"/>
          <w:sz w:val="28"/>
          <w:szCs w:val="28"/>
        </w:rPr>
        <w:t xml:space="preserve"> за родительскую плату  и начальная школа (бесплатное питание), дети из многодетных семей (</w:t>
      </w:r>
      <w:proofErr w:type="spellStart"/>
      <w:r w:rsidR="00643006" w:rsidRPr="00756E8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оц.обеспечение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643006" w:rsidRDefault="00756E83" w:rsidP="006430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43006" w:rsidRPr="00756E83">
        <w:rPr>
          <w:color w:val="000000" w:themeColor="text1"/>
          <w:sz w:val="28"/>
          <w:szCs w:val="28"/>
        </w:rPr>
        <w:t>После 3-г</w:t>
      </w:r>
      <w:r>
        <w:rPr>
          <w:color w:val="000000" w:themeColor="text1"/>
          <w:sz w:val="28"/>
          <w:szCs w:val="28"/>
        </w:rPr>
        <w:t xml:space="preserve">о урока, на перемене, питаются </w:t>
      </w:r>
      <w:r w:rsidR="00643006" w:rsidRPr="00756E83">
        <w:rPr>
          <w:color w:val="000000" w:themeColor="text1"/>
          <w:sz w:val="28"/>
          <w:szCs w:val="28"/>
        </w:rPr>
        <w:t xml:space="preserve"> дети из многодетных семей (</w:t>
      </w:r>
      <w:proofErr w:type="spellStart"/>
      <w:r w:rsidR="00643006" w:rsidRPr="00756E8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="00643006" w:rsidRPr="00756E83">
        <w:rPr>
          <w:color w:val="000000" w:themeColor="text1"/>
          <w:sz w:val="28"/>
          <w:szCs w:val="28"/>
        </w:rPr>
        <w:t>ц.обеспечение</w:t>
      </w:r>
      <w:proofErr w:type="spellEnd"/>
      <w:r w:rsidR="00643006" w:rsidRPr="00756E83">
        <w:rPr>
          <w:color w:val="000000" w:themeColor="text1"/>
          <w:sz w:val="28"/>
          <w:szCs w:val="28"/>
        </w:rPr>
        <w:t xml:space="preserve">) 5-11 </w:t>
      </w:r>
      <w:proofErr w:type="spellStart"/>
      <w:r w:rsidR="00643006" w:rsidRPr="00756E83">
        <w:rPr>
          <w:color w:val="000000" w:themeColor="text1"/>
          <w:sz w:val="28"/>
          <w:szCs w:val="28"/>
        </w:rPr>
        <w:t>кл</w:t>
      </w:r>
      <w:proofErr w:type="spellEnd"/>
      <w:r w:rsidR="00643006" w:rsidRPr="00756E83">
        <w:rPr>
          <w:color w:val="000000" w:themeColor="text1"/>
          <w:sz w:val="28"/>
          <w:szCs w:val="28"/>
        </w:rPr>
        <w:t>., за родительскую плату  5-11 классы</w:t>
      </w:r>
      <w:r w:rsidR="0021619D">
        <w:rPr>
          <w:color w:val="000000" w:themeColor="text1"/>
          <w:sz w:val="28"/>
          <w:szCs w:val="28"/>
        </w:rPr>
        <w:t>.</w:t>
      </w:r>
      <w:r w:rsidR="00643006" w:rsidRPr="00756E83">
        <w:rPr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834194" w:rsidRPr="00756E83" w:rsidTr="00DE6939">
        <w:tc>
          <w:tcPr>
            <w:tcW w:w="7338" w:type="dxa"/>
          </w:tcPr>
          <w:p w:rsidR="00834194" w:rsidRPr="00756E83" w:rsidRDefault="00834194" w:rsidP="00DE6939">
            <w:pPr>
              <w:autoSpaceDE w:val="0"/>
              <w:snapToGrid w:val="0"/>
              <w:ind w:left="113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lastRenderedPageBreak/>
              <w:t>Параметры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34194" w:rsidRPr="00756E83" w:rsidTr="00DE6939">
        <w:tc>
          <w:tcPr>
            <w:tcW w:w="7338" w:type="dxa"/>
          </w:tcPr>
          <w:p w:rsidR="00834194" w:rsidRPr="00756E83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Наличие школьной столовой:</w:t>
            </w:r>
          </w:p>
          <w:p w:rsidR="00834194" w:rsidRPr="00756E83" w:rsidRDefault="00834194" w:rsidP="00DE6939">
            <w:pPr>
              <w:tabs>
                <w:tab w:val="left" w:pos="212"/>
              </w:tabs>
              <w:autoSpaceDE w:val="0"/>
              <w:ind w:left="102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обеденного зала из расчета 0,7 </w:t>
            </w:r>
            <w:proofErr w:type="spellStart"/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на одно место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 w:rsidRPr="00756E83">
              <w:rPr>
                <w:color w:val="000000" w:themeColor="text1"/>
                <w:sz w:val="28"/>
                <w:szCs w:val="28"/>
              </w:rPr>
              <w:t>0</w:t>
            </w:r>
            <w:r w:rsidRPr="00756E8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посадочных мест</w:t>
            </w:r>
          </w:p>
        </w:tc>
      </w:tr>
      <w:tr w:rsidR="00834194" w:rsidRPr="00756E83" w:rsidTr="00DE6939">
        <w:tc>
          <w:tcPr>
            <w:tcW w:w="7338" w:type="dxa"/>
          </w:tcPr>
          <w:p w:rsidR="00834194" w:rsidRPr="00756E83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Количество учащихся в образовательном учреждении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</w:t>
            </w:r>
            <w:r w:rsidRPr="00756E8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чел.</w:t>
            </w:r>
          </w:p>
        </w:tc>
      </w:tr>
      <w:tr w:rsidR="00834194" w:rsidRPr="005D7A22" w:rsidTr="00DE6939">
        <w:tc>
          <w:tcPr>
            <w:tcW w:w="7338" w:type="dxa"/>
            <w:vAlign w:val="center"/>
          </w:tcPr>
          <w:p w:rsidR="00834194" w:rsidRPr="005D7A22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5D7A22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Количество учащихся, охваченных горячим питанием, %</w:t>
            </w:r>
          </w:p>
        </w:tc>
        <w:tc>
          <w:tcPr>
            <w:tcW w:w="2409" w:type="dxa"/>
            <w:vAlign w:val="center"/>
          </w:tcPr>
          <w:p w:rsidR="00834194" w:rsidRPr="005D7A22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5D7A22">
              <w:rPr>
                <w:color w:val="000000" w:themeColor="text1"/>
                <w:sz w:val="28"/>
                <w:szCs w:val="28"/>
              </w:rPr>
              <w:t xml:space="preserve">136 </w:t>
            </w:r>
            <w:r w:rsidRPr="005D7A2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7A22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чел. (90  %)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Стоимость одноразового питания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Средняя 35</w:t>
            </w:r>
            <w:r w:rsidRPr="00756E8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Размер  компенсационных выплат 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  <w:lang w:val="en-US"/>
              </w:rPr>
              <w:t xml:space="preserve">168/360 </w:t>
            </w: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руб. в месяц</w:t>
            </w:r>
          </w:p>
        </w:tc>
      </w:tr>
      <w:tr w:rsidR="00834194" w:rsidRPr="005D7A22" w:rsidTr="00DE6939">
        <w:tc>
          <w:tcPr>
            <w:tcW w:w="7338" w:type="dxa"/>
            <w:vAlign w:val="center"/>
          </w:tcPr>
          <w:p w:rsidR="00834194" w:rsidRPr="005D7A22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5D7A22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Количество детей, обеспеченных льготным питанием (с доплатой родителей),  бесплатным питанием (человек)</w:t>
            </w:r>
          </w:p>
        </w:tc>
        <w:tc>
          <w:tcPr>
            <w:tcW w:w="2409" w:type="dxa"/>
            <w:vAlign w:val="center"/>
          </w:tcPr>
          <w:p w:rsidR="00834194" w:rsidRPr="005D7A22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5D7A22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D7A22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бесплатное питание –67 чел.</w:t>
            </w:r>
          </w:p>
          <w:p w:rsidR="00834194" w:rsidRPr="005D7A22" w:rsidRDefault="00834194" w:rsidP="00DE6939">
            <w:pPr>
              <w:autoSpaceDE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5D7A22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D7A22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льготное питание-32 чел.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Количество детей, находящихся на домашнем обучении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 xml:space="preserve">2  </w:t>
            </w: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чел.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Получают бесплатное молоко (дети из малообеспеченных семей)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756E83">
              <w:rPr>
                <w:color w:val="000000" w:themeColor="text1"/>
                <w:sz w:val="28"/>
                <w:szCs w:val="28"/>
              </w:rPr>
              <w:t>37 чел.</w:t>
            </w:r>
          </w:p>
        </w:tc>
      </w:tr>
      <w:tr w:rsidR="00834194" w:rsidRPr="00756E83" w:rsidTr="00DE6939">
        <w:tc>
          <w:tcPr>
            <w:tcW w:w="9747" w:type="dxa"/>
            <w:gridSpan w:val="2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Нормативно-правовая база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Приказ об организации питания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Списки детей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Положение об организации горячего питания учащихся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График приема пищи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от 15 до 20 мин.</w:t>
            </w:r>
          </w:p>
        </w:tc>
      </w:tr>
      <w:tr w:rsidR="00834194" w:rsidRPr="00756E83" w:rsidTr="00DE6939">
        <w:tc>
          <w:tcPr>
            <w:tcW w:w="7338" w:type="dxa"/>
          </w:tcPr>
          <w:p w:rsidR="00834194" w:rsidRPr="00756E83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Учет посещения учащимися столовой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834194" w:rsidRPr="00756E83" w:rsidTr="00DE6939">
        <w:tc>
          <w:tcPr>
            <w:tcW w:w="7338" w:type="dxa"/>
          </w:tcPr>
          <w:p w:rsidR="00834194" w:rsidRPr="00756E83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бракеражной</w:t>
            </w:r>
            <w:proofErr w:type="spellEnd"/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комиссии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834194" w:rsidRPr="00756E83" w:rsidTr="00DE6939">
        <w:tc>
          <w:tcPr>
            <w:tcW w:w="9747" w:type="dxa"/>
            <w:gridSpan w:val="2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Качество питания</w:t>
            </w:r>
          </w:p>
        </w:tc>
      </w:tr>
      <w:tr w:rsidR="00834194" w:rsidRPr="00756E83" w:rsidTr="00DE6939">
        <w:tc>
          <w:tcPr>
            <w:tcW w:w="7338" w:type="dxa"/>
          </w:tcPr>
          <w:p w:rsidR="00834194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Наличие цикличного меню, согласованного с</w:t>
            </w:r>
          </w:p>
          <w:p w:rsidR="00834194" w:rsidRPr="00756E83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Роспотребнадзором</w:t>
            </w:r>
            <w:proofErr w:type="spellEnd"/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834194" w:rsidRPr="00756E83" w:rsidTr="00DE6939">
        <w:tc>
          <w:tcPr>
            <w:tcW w:w="7338" w:type="dxa"/>
          </w:tcPr>
          <w:p w:rsidR="00834194" w:rsidRPr="00756E83" w:rsidRDefault="00834194" w:rsidP="00DE6939">
            <w:pPr>
              <w:autoSpaceDE w:val="0"/>
              <w:snapToGrid w:val="0"/>
              <w:ind w:lef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Соответствие фактического меню перспективному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Ежедневное меню, утвержденное директором 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Вывешено в столовой</w:t>
            </w:r>
          </w:p>
        </w:tc>
      </w:tr>
      <w:tr w:rsidR="00834194" w:rsidRPr="00756E83" w:rsidTr="00DE6939">
        <w:tc>
          <w:tcPr>
            <w:tcW w:w="7338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Организация питьевого режима (наличие  </w:t>
            </w:r>
            <w:proofErr w:type="spellStart"/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бутылированной</w:t>
            </w:r>
            <w:proofErr w:type="spellEnd"/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воды, одноразовых стаканчиков)</w:t>
            </w:r>
          </w:p>
        </w:tc>
        <w:tc>
          <w:tcPr>
            <w:tcW w:w="2409" w:type="dxa"/>
            <w:vAlign w:val="center"/>
          </w:tcPr>
          <w:p w:rsidR="00834194" w:rsidRPr="00756E83" w:rsidRDefault="00834194" w:rsidP="00DE6939">
            <w:pPr>
              <w:autoSpaceDE w:val="0"/>
              <w:snapToGrid w:val="0"/>
              <w:ind w:left="113" w:right="113"/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756E83">
              <w:rPr>
                <w:rFonts w:ascii="Times New Roman CYR" w:eastAsia="Times New Roman CYR" w:hAnsi="Times New Roman CYR" w:cs="Times New Roman CYR"/>
                <w:color w:val="000000" w:themeColor="text1"/>
                <w:sz w:val="28"/>
                <w:szCs w:val="28"/>
              </w:rPr>
              <w:t>классные комнаты</w:t>
            </w:r>
          </w:p>
        </w:tc>
      </w:tr>
    </w:tbl>
    <w:p w:rsidR="0021619D" w:rsidRPr="00756E83" w:rsidRDefault="0021619D" w:rsidP="00643006">
      <w:pPr>
        <w:rPr>
          <w:color w:val="000000" w:themeColor="text1"/>
          <w:sz w:val="28"/>
          <w:szCs w:val="28"/>
        </w:rPr>
      </w:pPr>
    </w:p>
    <w:p w:rsidR="00643006" w:rsidRPr="00756E83" w:rsidRDefault="00EF3F08" w:rsidP="00643006">
      <w:pPr>
        <w:rPr>
          <w:color w:val="000000" w:themeColor="text1"/>
          <w:sz w:val="28"/>
          <w:szCs w:val="28"/>
        </w:rPr>
      </w:pPr>
      <w:r w:rsidRPr="00756E83">
        <w:rPr>
          <w:color w:val="000000" w:themeColor="text1"/>
          <w:sz w:val="28"/>
          <w:szCs w:val="28"/>
        </w:rPr>
        <w:tab/>
      </w:r>
      <w:r w:rsidR="00643006" w:rsidRPr="00756E83">
        <w:rPr>
          <w:color w:val="000000" w:themeColor="text1"/>
          <w:sz w:val="28"/>
          <w:szCs w:val="28"/>
        </w:rPr>
        <w:t>Санитарно – техническое состояние пищеблока удовлетворительное.</w:t>
      </w:r>
    </w:p>
    <w:p w:rsidR="00643006" w:rsidRPr="00756E83" w:rsidRDefault="00643006" w:rsidP="00EF3F08">
      <w:pPr>
        <w:jc w:val="both"/>
        <w:rPr>
          <w:color w:val="000000" w:themeColor="text1"/>
          <w:sz w:val="28"/>
          <w:szCs w:val="28"/>
        </w:rPr>
      </w:pPr>
      <w:r w:rsidRPr="00756E83">
        <w:rPr>
          <w:color w:val="000000" w:themeColor="text1"/>
          <w:sz w:val="28"/>
          <w:szCs w:val="28"/>
        </w:rPr>
        <w:t xml:space="preserve">Столовая оборудована: плита электрическая ПЭ -0,48 Н – 2 </w:t>
      </w:r>
      <w:proofErr w:type="spellStart"/>
      <w:r w:rsidRPr="00756E83">
        <w:rPr>
          <w:color w:val="000000" w:themeColor="text1"/>
          <w:sz w:val="28"/>
          <w:szCs w:val="28"/>
        </w:rPr>
        <w:t>шт</w:t>
      </w:r>
      <w:proofErr w:type="spellEnd"/>
      <w:r w:rsidRPr="00756E83">
        <w:rPr>
          <w:color w:val="000000" w:themeColor="text1"/>
          <w:sz w:val="28"/>
          <w:szCs w:val="28"/>
        </w:rPr>
        <w:t xml:space="preserve">; шкаф жарочный электрический ИЖЭ -2; прилавок мармит электрический ПМЭС 70 км – 01; машина </w:t>
      </w:r>
      <w:proofErr w:type="spellStart"/>
      <w:r w:rsidRPr="00756E83">
        <w:rPr>
          <w:color w:val="000000" w:themeColor="text1"/>
          <w:sz w:val="28"/>
          <w:szCs w:val="28"/>
        </w:rPr>
        <w:t>протирочно</w:t>
      </w:r>
      <w:proofErr w:type="spellEnd"/>
      <w:r w:rsidRPr="00756E83">
        <w:rPr>
          <w:color w:val="000000" w:themeColor="text1"/>
          <w:sz w:val="28"/>
          <w:szCs w:val="28"/>
        </w:rPr>
        <w:t xml:space="preserve">- резательная типа МПР – 350 М -01; Холодильник «океан»- </w:t>
      </w:r>
      <w:r w:rsidRPr="00756E83">
        <w:rPr>
          <w:color w:val="000000" w:themeColor="text1"/>
          <w:sz w:val="28"/>
          <w:szCs w:val="28"/>
          <w:lang w:val="en-US"/>
        </w:rPr>
        <w:t>RFD</w:t>
      </w:r>
      <w:r w:rsidRPr="00756E83">
        <w:rPr>
          <w:color w:val="000000" w:themeColor="text1"/>
          <w:sz w:val="28"/>
          <w:szCs w:val="28"/>
        </w:rPr>
        <w:t xml:space="preserve">- 3155В, холодильник </w:t>
      </w:r>
      <w:r w:rsidRPr="00756E83">
        <w:rPr>
          <w:color w:val="000000" w:themeColor="text1"/>
          <w:sz w:val="28"/>
          <w:szCs w:val="28"/>
          <w:lang w:val="en-US"/>
        </w:rPr>
        <w:t>LD</w:t>
      </w:r>
      <w:r w:rsidRPr="00756E83">
        <w:rPr>
          <w:color w:val="000000" w:themeColor="text1"/>
          <w:sz w:val="28"/>
          <w:szCs w:val="28"/>
        </w:rPr>
        <w:t xml:space="preserve"> – 2-х камерный;  для мытья посуды водонагреватель – на 100 литр., на 80 литр., для мытья овощей  - 50 литр. воды;  для мытья кухонной посуды две глубокие мойки на 50 литров воды, для мытья столовой посуды – 6 моек, для полоскания посуды имеется гибкий шланг  с душевой насадкой,  4 мойки для мытья овощей. Для сушки и хранения столовой посуды имеются два стеллажа для тарелок  С – </w:t>
      </w:r>
      <w:r w:rsidRPr="00756E83">
        <w:rPr>
          <w:color w:val="000000" w:themeColor="text1"/>
          <w:sz w:val="28"/>
          <w:szCs w:val="28"/>
        </w:rPr>
        <w:lastRenderedPageBreak/>
        <w:t>4Т-0,3/1,2/1,6, стеллаж решётчатый для сушки кухонной посуды, спец стеллаж закрытый для кружек, шкаф для хранения хлеба.</w:t>
      </w:r>
    </w:p>
    <w:p w:rsidR="00044286" w:rsidRPr="00756E83" w:rsidRDefault="00044286" w:rsidP="00044286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56E83">
        <w:rPr>
          <w:bCs/>
          <w:iCs/>
          <w:color w:val="000000" w:themeColor="text1"/>
          <w:sz w:val="28"/>
          <w:szCs w:val="28"/>
        </w:rPr>
        <w:t>При входе в столовую установлены умывальн</w:t>
      </w:r>
      <w:r w:rsidR="00A048EA" w:rsidRPr="00756E83">
        <w:rPr>
          <w:bCs/>
          <w:iCs/>
          <w:color w:val="000000" w:themeColor="text1"/>
          <w:sz w:val="28"/>
          <w:szCs w:val="28"/>
        </w:rPr>
        <w:t>ики, к которым подведена горячая вода, обеспече</w:t>
      </w:r>
      <w:r w:rsidRPr="00756E83">
        <w:rPr>
          <w:bCs/>
          <w:iCs/>
          <w:color w:val="000000" w:themeColor="text1"/>
          <w:sz w:val="28"/>
          <w:szCs w:val="28"/>
        </w:rPr>
        <w:t>ны мылом</w:t>
      </w:r>
      <w:r w:rsidR="00A048EA" w:rsidRPr="00756E83">
        <w:rPr>
          <w:bCs/>
          <w:iCs/>
          <w:color w:val="000000" w:themeColor="text1"/>
          <w:sz w:val="28"/>
          <w:szCs w:val="28"/>
        </w:rPr>
        <w:t xml:space="preserve"> и </w:t>
      </w:r>
      <w:proofErr w:type="spellStart"/>
      <w:r w:rsidR="00A048EA" w:rsidRPr="00756E83">
        <w:rPr>
          <w:bCs/>
          <w:iCs/>
          <w:color w:val="000000" w:themeColor="text1"/>
          <w:sz w:val="28"/>
          <w:szCs w:val="28"/>
        </w:rPr>
        <w:t>полотенцесушителем</w:t>
      </w:r>
      <w:proofErr w:type="spellEnd"/>
      <w:r w:rsidRPr="00756E83">
        <w:rPr>
          <w:bCs/>
          <w:iCs/>
          <w:color w:val="000000" w:themeColor="text1"/>
          <w:sz w:val="28"/>
          <w:szCs w:val="28"/>
        </w:rPr>
        <w:t xml:space="preserve">. По заключениям комиссии </w:t>
      </w:r>
      <w:proofErr w:type="spellStart"/>
      <w:r w:rsidRPr="00756E83">
        <w:rPr>
          <w:bCs/>
          <w:iCs/>
          <w:color w:val="000000" w:themeColor="text1"/>
          <w:sz w:val="28"/>
          <w:szCs w:val="28"/>
        </w:rPr>
        <w:t>СанПина</w:t>
      </w:r>
      <w:proofErr w:type="spellEnd"/>
      <w:r w:rsidRPr="00756E83">
        <w:rPr>
          <w:bCs/>
          <w:iCs/>
          <w:color w:val="000000" w:themeColor="text1"/>
          <w:sz w:val="28"/>
          <w:szCs w:val="28"/>
        </w:rPr>
        <w:t xml:space="preserve"> в столовой выполняются основные требования к санитарно-гигиенической безопасности питания, включая все санитарные требования к состоянию пищеблока, поставляемым продуктам питания, хранению, приготовлению и раздаче блюд. В столовой </w:t>
      </w:r>
      <w:r w:rsidR="00A048EA" w:rsidRPr="00756E83">
        <w:rPr>
          <w:bCs/>
          <w:iCs/>
          <w:color w:val="000000" w:themeColor="text1"/>
          <w:sz w:val="28"/>
          <w:szCs w:val="28"/>
        </w:rPr>
        <w:t>работают 2</w:t>
      </w:r>
      <w:r w:rsidRPr="00756E83">
        <w:rPr>
          <w:bCs/>
          <w:iCs/>
          <w:color w:val="000000" w:themeColor="text1"/>
          <w:sz w:val="28"/>
          <w:szCs w:val="28"/>
        </w:rPr>
        <w:t xml:space="preserve"> повар</w:t>
      </w:r>
      <w:r w:rsidR="00A048EA" w:rsidRPr="00756E83">
        <w:rPr>
          <w:bCs/>
          <w:iCs/>
          <w:color w:val="000000" w:themeColor="text1"/>
          <w:sz w:val="28"/>
          <w:szCs w:val="28"/>
        </w:rPr>
        <w:t>а 3 разряда.</w:t>
      </w:r>
    </w:p>
    <w:p w:rsidR="00044286" w:rsidRPr="00756E83" w:rsidRDefault="00044286" w:rsidP="00044286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756E83">
        <w:rPr>
          <w:bCs/>
          <w:iCs/>
          <w:color w:val="000000" w:themeColor="text1"/>
          <w:sz w:val="28"/>
          <w:szCs w:val="28"/>
        </w:rPr>
        <w:t>Рацион столовой представляет собой сбалансированную систему питания, соответствующую нормам школьных столовых.</w:t>
      </w:r>
    </w:p>
    <w:p w:rsidR="00044286" w:rsidRDefault="00044286" w:rsidP="00044286">
      <w:pPr>
        <w:jc w:val="both"/>
        <w:rPr>
          <w:bCs/>
          <w:iCs/>
          <w:color w:val="000000" w:themeColor="text1"/>
          <w:sz w:val="28"/>
          <w:szCs w:val="28"/>
        </w:rPr>
      </w:pPr>
      <w:r w:rsidRPr="00756E83">
        <w:rPr>
          <w:bCs/>
          <w:iCs/>
          <w:color w:val="000000" w:themeColor="text1"/>
          <w:sz w:val="28"/>
          <w:szCs w:val="28"/>
        </w:rPr>
        <w:t xml:space="preserve">          Порядок в столовой, соблюдение техники безопасности и санитарно-гигиенических норм контролируют представители администрации, дежурные учителя, органы ученического самоуправления, Управляющий Совет, родительский комитет.</w:t>
      </w:r>
    </w:p>
    <w:p w:rsidR="00834194" w:rsidRPr="00834194" w:rsidRDefault="00834194" w:rsidP="00834194">
      <w:pPr>
        <w:jc w:val="both"/>
        <w:rPr>
          <w:sz w:val="28"/>
        </w:rPr>
      </w:pPr>
      <w:r w:rsidRPr="00834194">
        <w:rPr>
          <w:b/>
          <w:bCs/>
          <w:iCs/>
          <w:color w:val="000000" w:themeColor="text1"/>
          <w:sz w:val="28"/>
          <w:szCs w:val="28"/>
        </w:rPr>
        <w:t>ВЫВОД: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425272">
        <w:rPr>
          <w:rFonts w:ascii="Arial" w:hAnsi="Arial" w:cs="Arial"/>
          <w:i/>
        </w:rPr>
        <w:tab/>
        <w:t xml:space="preserve"> </w:t>
      </w:r>
      <w:r w:rsidRPr="00834194">
        <w:rPr>
          <w:sz w:val="28"/>
        </w:rPr>
        <w:t xml:space="preserve">Устанавливается достаточность материальной базы  для ведения образовательной деятельности по заявленным программам; состояние и развитие учебно-лабораторной базы; питания.  </w:t>
      </w:r>
    </w:p>
    <w:p w:rsidR="00A048EA" w:rsidRPr="00756E83" w:rsidRDefault="00A048EA" w:rsidP="00044286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B00D79" w:rsidRPr="00756E83" w:rsidRDefault="00B00D79" w:rsidP="00B00D79">
      <w:pPr>
        <w:jc w:val="both"/>
        <w:rPr>
          <w:color w:val="000000" w:themeColor="text1"/>
          <w:sz w:val="28"/>
          <w:szCs w:val="28"/>
        </w:rPr>
      </w:pPr>
    </w:p>
    <w:p w:rsidR="00B00D79" w:rsidRPr="00756E83" w:rsidRDefault="00B00D79" w:rsidP="00B00D79">
      <w:pPr>
        <w:jc w:val="both"/>
        <w:rPr>
          <w:color w:val="000000" w:themeColor="text1"/>
          <w:sz w:val="28"/>
          <w:szCs w:val="28"/>
        </w:rPr>
      </w:pPr>
    </w:p>
    <w:p w:rsidR="00B00D79" w:rsidRPr="00756E83" w:rsidRDefault="00B00D79" w:rsidP="00B00D79">
      <w:pPr>
        <w:jc w:val="both"/>
        <w:rPr>
          <w:color w:val="000000" w:themeColor="text1"/>
          <w:sz w:val="28"/>
          <w:szCs w:val="28"/>
        </w:rPr>
      </w:pPr>
    </w:p>
    <w:sectPr w:rsidR="00B00D79" w:rsidRPr="00756E83" w:rsidSect="0074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C3" w:rsidRDefault="007A70C3" w:rsidP="00935309">
      <w:r>
        <w:separator/>
      </w:r>
    </w:p>
  </w:endnote>
  <w:endnote w:type="continuationSeparator" w:id="0">
    <w:p w:rsidR="007A70C3" w:rsidRDefault="007A70C3" w:rsidP="0093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C3" w:rsidRDefault="007A70C3" w:rsidP="00935309">
      <w:r>
        <w:separator/>
      </w:r>
    </w:p>
  </w:footnote>
  <w:footnote w:type="continuationSeparator" w:id="0">
    <w:p w:rsidR="007A70C3" w:rsidRDefault="007A70C3" w:rsidP="0093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3"/>
    <w:multiLevelType w:val="single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6">
    <w:nsid w:val="4562079E"/>
    <w:multiLevelType w:val="hybridMultilevel"/>
    <w:tmpl w:val="0BE2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33A0F"/>
    <w:multiLevelType w:val="hybridMultilevel"/>
    <w:tmpl w:val="41EC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B6C"/>
    <w:multiLevelType w:val="hybridMultilevel"/>
    <w:tmpl w:val="5310EB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DAE31A4"/>
    <w:multiLevelType w:val="hybridMultilevel"/>
    <w:tmpl w:val="D34CCAA4"/>
    <w:lvl w:ilvl="0" w:tplc="01CE869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B136C99"/>
    <w:multiLevelType w:val="hybridMultilevel"/>
    <w:tmpl w:val="131461E6"/>
    <w:lvl w:ilvl="0" w:tplc="ADBE04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D79"/>
    <w:rsid w:val="0002141A"/>
    <w:rsid w:val="00031F8F"/>
    <w:rsid w:val="00044286"/>
    <w:rsid w:val="00075876"/>
    <w:rsid w:val="000A29FA"/>
    <w:rsid w:val="000B4199"/>
    <w:rsid w:val="001074DA"/>
    <w:rsid w:val="001F1ACA"/>
    <w:rsid w:val="00212DDD"/>
    <w:rsid w:val="0021619D"/>
    <w:rsid w:val="00243E12"/>
    <w:rsid w:val="00254385"/>
    <w:rsid w:val="0026215D"/>
    <w:rsid w:val="00262865"/>
    <w:rsid w:val="002A11AB"/>
    <w:rsid w:val="003035DA"/>
    <w:rsid w:val="00370A29"/>
    <w:rsid w:val="003A4AE5"/>
    <w:rsid w:val="00432F32"/>
    <w:rsid w:val="00433C26"/>
    <w:rsid w:val="004411C6"/>
    <w:rsid w:val="00452D2C"/>
    <w:rsid w:val="00462E70"/>
    <w:rsid w:val="00484723"/>
    <w:rsid w:val="004A20FD"/>
    <w:rsid w:val="004B0DA5"/>
    <w:rsid w:val="005449FA"/>
    <w:rsid w:val="005C6013"/>
    <w:rsid w:val="00603DB7"/>
    <w:rsid w:val="006370B1"/>
    <w:rsid w:val="00643006"/>
    <w:rsid w:val="006C0196"/>
    <w:rsid w:val="006F5C06"/>
    <w:rsid w:val="0073508B"/>
    <w:rsid w:val="007402E6"/>
    <w:rsid w:val="00752444"/>
    <w:rsid w:val="00756E83"/>
    <w:rsid w:val="007A70C3"/>
    <w:rsid w:val="007B5394"/>
    <w:rsid w:val="007E191E"/>
    <w:rsid w:val="00800E3A"/>
    <w:rsid w:val="00834194"/>
    <w:rsid w:val="008601CE"/>
    <w:rsid w:val="00872875"/>
    <w:rsid w:val="00882EE3"/>
    <w:rsid w:val="00935309"/>
    <w:rsid w:val="009545BA"/>
    <w:rsid w:val="00956E1F"/>
    <w:rsid w:val="00961E7F"/>
    <w:rsid w:val="00976C98"/>
    <w:rsid w:val="00A048EA"/>
    <w:rsid w:val="00A433C6"/>
    <w:rsid w:val="00A517FB"/>
    <w:rsid w:val="00AA2712"/>
    <w:rsid w:val="00AD5291"/>
    <w:rsid w:val="00AE544C"/>
    <w:rsid w:val="00AF510A"/>
    <w:rsid w:val="00B00D79"/>
    <w:rsid w:val="00B127EC"/>
    <w:rsid w:val="00B20677"/>
    <w:rsid w:val="00B602F9"/>
    <w:rsid w:val="00BB7270"/>
    <w:rsid w:val="00C61EC3"/>
    <w:rsid w:val="00CB2E51"/>
    <w:rsid w:val="00CD2962"/>
    <w:rsid w:val="00CD5BF5"/>
    <w:rsid w:val="00D23EC9"/>
    <w:rsid w:val="00D27363"/>
    <w:rsid w:val="00D42054"/>
    <w:rsid w:val="00D45C66"/>
    <w:rsid w:val="00D528BB"/>
    <w:rsid w:val="00D61B30"/>
    <w:rsid w:val="00D75B21"/>
    <w:rsid w:val="00DB7484"/>
    <w:rsid w:val="00E610BC"/>
    <w:rsid w:val="00E67ED8"/>
    <w:rsid w:val="00EB51A3"/>
    <w:rsid w:val="00EE27D2"/>
    <w:rsid w:val="00EF3F08"/>
    <w:rsid w:val="00F53C39"/>
    <w:rsid w:val="00FD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79"/>
    <w:pPr>
      <w:ind w:left="720"/>
    </w:pPr>
  </w:style>
  <w:style w:type="character" w:styleId="a4">
    <w:name w:val="Hyperlink"/>
    <w:basedOn w:val="a0"/>
    <w:rsid w:val="008601CE"/>
    <w:rPr>
      <w:color w:val="0000FF"/>
      <w:u w:val="single"/>
    </w:rPr>
  </w:style>
  <w:style w:type="table" w:styleId="a5">
    <w:name w:val="Table Grid"/>
    <w:basedOn w:val="a1"/>
    <w:uiPriority w:val="59"/>
    <w:rsid w:val="0073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5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35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21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hkola-sr.ucoz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naruban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3493BA0-0173-4331-8B84-324D7725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евросеть</cp:lastModifiedBy>
  <cp:revision>3</cp:revision>
  <cp:lastPrinted>2014-03-06T05:23:00Z</cp:lastPrinted>
  <dcterms:created xsi:type="dcterms:W3CDTF">2016-11-22T22:04:00Z</dcterms:created>
  <dcterms:modified xsi:type="dcterms:W3CDTF">2016-11-22T22:08:00Z</dcterms:modified>
</cp:coreProperties>
</file>